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hint="default" w:ascii="Times New Roman" w:hAnsi="Times New Roman" w:eastAsia="黑体" w:cs="Times New Roman"/>
          <w:spacing w:val="-16"/>
          <w:w w:val="90"/>
          <w:sz w:val="32"/>
          <w:szCs w:val="32"/>
        </w:rPr>
      </w:pPr>
      <w:r>
        <w:rPr>
          <w:rFonts w:hint="default" w:ascii="Times New Roman" w:hAnsi="Times New Roman" w:eastAsia="黑体" w:cs="Times New Roman"/>
          <w:spacing w:val="-16"/>
          <w:w w:val="90"/>
          <w:sz w:val="32"/>
          <w:szCs w:val="32"/>
        </w:rPr>
        <w:t>附件1</w:t>
      </w:r>
    </w:p>
    <w:p>
      <w:pPr>
        <w:jc w:val="center"/>
        <w:rPr>
          <w:rFonts w:ascii="楷体_GB2312" w:eastAsia="楷体_GB2312"/>
          <w:spacing w:val="-16"/>
          <w:w w:val="90"/>
          <w:sz w:val="72"/>
          <w:szCs w:val="72"/>
        </w:rPr>
      </w:pPr>
      <w:r>
        <w:rPr>
          <w:rFonts w:hint="eastAsia" w:ascii="楷体_GB2312" w:eastAsia="楷体_GB2312"/>
          <w:spacing w:val="-16"/>
          <w:w w:val="90"/>
          <w:sz w:val="72"/>
          <w:szCs w:val="72"/>
        </w:rPr>
        <w:t>柳州市住房保障资格年检审批表</w:t>
      </w:r>
    </w:p>
    <w:p>
      <w:pPr>
        <w:jc w:val="center"/>
        <w:rPr>
          <w:rFonts w:ascii="楷体_GB2312" w:eastAsia="楷体_GB2312"/>
          <w:spacing w:val="-16"/>
          <w:w w:val="90"/>
          <w:sz w:val="72"/>
          <w:szCs w:val="72"/>
        </w:rPr>
      </w:pPr>
      <w:r>
        <w:rPr>
          <w:rFonts w:hint="eastAsia" w:ascii="楷体_GB2312" w:eastAsia="楷体_GB2312"/>
          <w:spacing w:val="-16"/>
          <w:w w:val="90"/>
          <w:sz w:val="72"/>
          <w:szCs w:val="72"/>
        </w:rPr>
        <w:t>（货币补贴）</w:t>
      </w:r>
    </w:p>
    <w:p>
      <w:pPr>
        <w:outlineLvl w:val="0"/>
        <w:rPr>
          <w:rFonts w:ascii="楷体_GB2312" w:eastAsia="楷体_GB2312"/>
          <w:sz w:val="44"/>
          <w:szCs w:val="44"/>
        </w:rPr>
      </w:pPr>
    </w:p>
    <w:p>
      <w:pPr>
        <w:spacing w:line="700" w:lineRule="exact"/>
        <w:ind w:firstLine="300" w:firstLineChars="300"/>
        <w:jc w:val="left"/>
        <w:rPr>
          <w:rFonts w:ascii="楷体_GB2312" w:eastAsia="楷体_GB2312"/>
          <w:sz w:val="28"/>
          <w:szCs w:val="28"/>
        </w:rPr>
      </w:pPr>
      <w:r>
        <w:rPr>
          <w:rFonts w:ascii="楷体_GB2312" w:eastAsia="楷体_GB2312"/>
          <w:sz w:val="10"/>
          <w:szCs w:val="10"/>
        </w:rPr>
        <w:pict>
          <v:shape id="文本框 1" o:spid="_x0000_s1026" o:spt="202" type="#_x0000_t202" style="position:absolute;left:0pt;margin-left:243pt;margin-top:7.8pt;height:31.2pt;width:216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0KkAIAAAUFAAAOAAAAZHJzL2Uyb0RvYy54bWysVM2O0zAQviPxDpbv3STdbLeJNl1tuxQh&#10;LT/SwgO4ttNYOLax3SYL4gpvwIkLd56rz8HY2XbLzwEhcnDG9vjzN/PN+OKybyXacuuEVhXOTlKM&#10;uKKaCbWu8JvXy9EUI+eJYkRqxSt8xx2+nD1+dNGZko91oyXjFgGIcmVnKtx4b8okcbThLXEn2nAF&#10;m7W2LfEwteuEWdIBeiuTcZpOkk5bZqym3DlYvR428Szi1zWn/mVdO+6RrDBw83G0cVyFMZldkHJt&#10;iWkEvadB/oFFS4SCSw9Q18QTtLHiN6hWUKudrv0J1W2i61pQHmOAaLL0l2huG2J4jAWS48whTe7/&#10;wdIX21cWCQbaYaRICxLtvnzeff2++/YJZSE9nXEleN0a8PP9XPfBNYTqzI2mbx1SetEQteZX1uqu&#10;4YQBvXgyOTo64LgAsuqeawb3kI3XEaivbRsAIRsI0EGmu4M0vPeIwuL4PD8FvTGisHdaTMZ51C4h&#10;5f60sc4/5bpFwaiwBekjOtneOA9xgOveJbLXUrClkDJO7Hq1kBZtCZTJMn4hdDjijt2kCs5Kh2PD&#10;9rACJOGOsBfoRtk/FBlQnI+L0XIyPR/ly/xsVJyn01GaFfNikuZFfr38GAhmedkIxri6EYrvSzDL&#10;/07i+2YYiicWIeoqXJyNzwaJjtm74yDT+P0pyFZ46Egp2gpPD06kDMI+UQzCJqUnQg528jP9mDLI&#10;wf4fsxLLICg/1IDvVz2ghNpYaXYHBWE16AXSwjMCRqPte4w6aMkKu3cbYjlG8pkKRZUGQtDEcQaG&#10;3RurvUEUhfMV9hgN5sIPzb4xVqwbgB9qV+krqL5axMJ4oAK8wwR6LUZw/y6EZj6eR6+H12v2AwAA&#10;//8DAFBLAwQUAAYACAAAACEA7Qztjd8AAAAJAQAADwAAAGRycy9kb3ducmV2LnhtbEyPQU/DMAyF&#10;70j8h8hI3Fi6wrpSmk5oEkgTp42Jccwa01Q0TtVka/n3eCc4WfZ7ev5euZpcJ844hNaTgvksAYFU&#10;e9NSo2D//nKXgwhRk9GdJ1TwgwFW1fVVqQvjR9rieRcbwSEUCq3AxtgXUobaotNh5nsk1r784HTk&#10;dWikGfTI4a6TaZJk0umW+IPVPa4t1t+7k1Nwb/afh/Vy6w5vI01pYzcf6etCqdub6fkJRMQp/pnh&#10;gs/oUDHT0Z/IBNEpeMgz7hJZWGQg2PA4z/lwVLDkKatS/m9Q/QIAAP//AwBQSwECLQAUAAYACAAA&#10;ACEAtoM4kv4AAADhAQAAEwAAAAAAAAAAAAAAAAAAAAAAW0NvbnRlbnRfVHlwZXNdLnhtbFBLAQIt&#10;ABQABgAIAAAAIQA4/SH/1gAAAJQBAAALAAAAAAAAAAAAAAAAAC8BAABfcmVscy8ucmVsc1BLAQIt&#10;ABQABgAIAAAAIQC34E0KkAIAAAUFAAAOAAAAAAAAAAAAAAAAAC4CAABkcnMvZTJvRG9jLnhtbFBL&#10;AQItABQABgAIAAAAIQDtDO2N3wAAAAkBAAAPAAAAAAAAAAAAAAAAAOoEAABkcnMvZG93bnJldi54&#10;bWxQSwUGAAAAAAQABADzAAAA9gUAAAAA&#10;">
            <v:path/>
            <v:fill focussize="0,0"/>
            <v:stroke on="f" joinstyle="miter"/>
            <v:imagedata o:title=""/>
            <o:lock v:ext="edit"/>
            <v:textbox inset="3mm,0mm,0mm,0mm">
              <w:txbxContent>
                <w:tbl>
                  <w:tblPr>
                    <w:tblStyle w:val="6"/>
                    <w:tblW w:w="4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Borders>
                          <w:right w:val="single" w:color="auto" w:sz="18" w:space="0"/>
                        </w:tcBorders>
                      </w:tcPr>
                      <w:p>
                        <w:pPr>
                          <w:jc w:val="center"/>
                          <w:rPr>
                            <w:rFonts w:ascii="方正大标宋简体" w:eastAsia="方正大标宋简体"/>
                            <w:w w:val="50"/>
                            <w:sz w:val="10"/>
                            <w:szCs w:val="10"/>
                          </w:rPr>
                        </w:pPr>
                      </w:p>
                    </w:tc>
                    <w:tc>
                      <w:tcPr>
                        <w:tcW w:w="236" w:type="dxa"/>
                        <w:tcBorders>
                          <w:left w:val="single" w:color="auto" w:sz="18" w:space="0"/>
                        </w:tcBorders>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Borders>
                          <w:right w:val="single" w:color="auto" w:sz="18" w:space="0"/>
                        </w:tcBorders>
                      </w:tcPr>
                      <w:p>
                        <w:pPr>
                          <w:jc w:val="center"/>
                          <w:rPr>
                            <w:rFonts w:ascii="方正大标宋简体" w:eastAsia="方正大标宋简体"/>
                            <w:w w:val="50"/>
                            <w:sz w:val="10"/>
                            <w:szCs w:val="10"/>
                          </w:rPr>
                        </w:pPr>
                      </w:p>
                    </w:tc>
                    <w:tc>
                      <w:tcPr>
                        <w:tcW w:w="236" w:type="dxa"/>
                        <w:tcBorders>
                          <w:left w:val="single" w:color="auto" w:sz="18" w:space="0"/>
                        </w:tcBorders>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c>
                      <w:tcPr>
                        <w:tcW w:w="236" w:type="dxa"/>
                      </w:tcPr>
                      <w:p>
                        <w:pPr>
                          <w:jc w:val="center"/>
                          <w:rPr>
                            <w:rFonts w:ascii="方正大标宋简体" w:eastAsia="方正大标宋简体"/>
                            <w:w w:val="50"/>
                            <w:sz w:val="10"/>
                            <w:szCs w:val="10"/>
                          </w:rPr>
                        </w:pPr>
                      </w:p>
                    </w:tc>
                  </w:tr>
                </w:tbl>
                <w:p>
                  <w:pPr/>
                </w:p>
              </w:txbxContent>
            </v:textbox>
          </v:shape>
        </w:pict>
      </w:r>
      <w:r>
        <w:rPr>
          <w:rFonts w:hint="eastAsia" w:ascii="楷体_GB2312" w:eastAsia="楷体_GB2312"/>
          <w:sz w:val="28"/>
          <w:szCs w:val="28"/>
        </w:rPr>
        <w:t>申请人：</w:t>
      </w:r>
      <w:r>
        <w:rPr>
          <w:rFonts w:hint="eastAsia" w:ascii="楷体_GB2312" w:eastAsia="楷体_GB2312"/>
          <w:sz w:val="28"/>
          <w:szCs w:val="28"/>
          <w:u w:val="single"/>
        </w:rPr>
        <w:t xml:space="preserve">            </w:t>
      </w:r>
      <w:r>
        <w:rPr>
          <w:rFonts w:hint="eastAsia" w:ascii="楷体_GB2312" w:eastAsia="楷体_GB2312"/>
          <w:sz w:val="28"/>
          <w:szCs w:val="28"/>
        </w:rPr>
        <w:t>身份证号码：</w:t>
      </w:r>
    </w:p>
    <w:p>
      <w:pPr>
        <w:spacing w:line="700" w:lineRule="exact"/>
        <w:ind w:firstLine="280" w:firstLineChars="100"/>
        <w:rPr>
          <w:rFonts w:ascii="楷体_GB2312" w:eastAsia="楷体_GB2312"/>
          <w:sz w:val="28"/>
          <w:szCs w:val="28"/>
        </w:rPr>
      </w:pPr>
      <w:r>
        <w:rPr>
          <w:rFonts w:hint="eastAsia" w:ascii="楷体_GB2312" w:eastAsia="楷体_GB2312"/>
          <w:sz w:val="28"/>
          <w:szCs w:val="28"/>
        </w:rPr>
        <w:t>现居住辖区：</w:t>
      </w:r>
      <w:r>
        <w:rPr>
          <w:rFonts w:hint="eastAsia" w:ascii="楷体_GB2312" w:eastAsia="楷体_GB2312"/>
          <w:sz w:val="28"/>
          <w:szCs w:val="28"/>
          <w:u w:val="single"/>
        </w:rPr>
        <w:t xml:space="preserve">            </w:t>
      </w:r>
      <w:r>
        <w:rPr>
          <w:rFonts w:hint="eastAsia" w:ascii="楷体_GB2312" w:eastAsia="楷体_GB2312"/>
          <w:sz w:val="28"/>
          <w:szCs w:val="28"/>
        </w:rPr>
        <w:t>区</w:t>
      </w:r>
      <w:r>
        <w:rPr>
          <w:rFonts w:hint="eastAsia" w:ascii="楷体_GB2312" w:eastAsia="楷体_GB2312"/>
          <w:sz w:val="28"/>
          <w:szCs w:val="28"/>
          <w:u w:val="single"/>
        </w:rPr>
        <w:t xml:space="preserve">               </w:t>
      </w:r>
      <w:r>
        <w:rPr>
          <w:rFonts w:hint="eastAsia" w:ascii="楷体_GB2312" w:eastAsia="楷体_GB2312"/>
          <w:sz w:val="28"/>
          <w:szCs w:val="28"/>
        </w:rPr>
        <w:t>街道（镇）</w:t>
      </w:r>
      <w:r>
        <w:rPr>
          <w:rFonts w:hint="eastAsia" w:ascii="楷体_GB2312" w:eastAsia="楷体_GB2312"/>
          <w:sz w:val="28"/>
          <w:szCs w:val="28"/>
          <w:u w:val="single"/>
        </w:rPr>
        <w:t xml:space="preserve">      </w:t>
      </w:r>
      <w:r>
        <w:rPr>
          <w:rFonts w:hint="eastAsia" w:ascii="楷体_GB2312" w:eastAsia="楷体_GB2312"/>
          <w:sz w:val="28"/>
          <w:szCs w:val="28"/>
        </w:rPr>
        <w:t>社区</w:t>
      </w:r>
    </w:p>
    <w:p>
      <w:pPr>
        <w:spacing w:line="700" w:lineRule="exact"/>
        <w:ind w:firstLine="280" w:firstLineChars="100"/>
        <w:rPr>
          <w:rFonts w:ascii="楷体_GB2312" w:eastAsia="楷体_GB2312"/>
          <w:sz w:val="28"/>
          <w:szCs w:val="28"/>
        </w:rPr>
      </w:pPr>
      <w:r>
        <w:rPr>
          <w:rFonts w:hint="eastAsia" w:ascii="楷体_GB2312" w:eastAsia="楷体_GB2312"/>
          <w:sz w:val="28"/>
          <w:szCs w:val="28"/>
        </w:rPr>
        <w:t>现居住地址：</w:t>
      </w:r>
      <w:r>
        <w:rPr>
          <w:rFonts w:hint="eastAsia" w:ascii="楷体_GB2312" w:eastAsia="楷体_GB2312"/>
          <w:sz w:val="28"/>
          <w:szCs w:val="28"/>
          <w:u w:val="single"/>
        </w:rPr>
        <w:t xml:space="preserve">              </w:t>
      </w:r>
      <w:r>
        <w:rPr>
          <w:rFonts w:hint="eastAsia" w:ascii="楷体_GB2312" w:eastAsia="楷体_GB2312"/>
          <w:sz w:val="28"/>
          <w:szCs w:val="28"/>
        </w:rPr>
        <w:t>小区</w:t>
      </w:r>
      <w:r>
        <w:rPr>
          <w:rFonts w:hint="eastAsia" w:ascii="楷体_GB2312" w:eastAsia="楷体_GB2312"/>
          <w:sz w:val="28"/>
          <w:szCs w:val="28"/>
          <w:u w:val="single"/>
        </w:rPr>
        <w:t xml:space="preserve">      </w:t>
      </w:r>
      <w:r>
        <w:rPr>
          <w:rFonts w:hint="eastAsia" w:ascii="楷体_GB2312" w:eastAsia="楷体_GB2312"/>
          <w:sz w:val="28"/>
          <w:szCs w:val="28"/>
        </w:rPr>
        <w:t>栋</w:t>
      </w:r>
      <w:r>
        <w:rPr>
          <w:rFonts w:hint="eastAsia" w:ascii="楷体_GB2312" w:eastAsia="楷体_GB2312"/>
          <w:sz w:val="28"/>
          <w:szCs w:val="28"/>
          <w:u w:val="single"/>
        </w:rPr>
        <w:t xml:space="preserve">      </w:t>
      </w:r>
      <w:r>
        <w:rPr>
          <w:rFonts w:hint="eastAsia" w:ascii="楷体_GB2312" w:hAnsi="宋体" w:eastAsia="楷体_GB2312"/>
          <w:sz w:val="28"/>
          <w:szCs w:val="28"/>
        </w:rPr>
        <w:t>单元</w:t>
      </w:r>
      <w:r>
        <w:rPr>
          <w:rFonts w:hint="eastAsia" w:ascii="楷体_GB2312" w:eastAsia="楷体_GB2312"/>
          <w:sz w:val="28"/>
          <w:szCs w:val="28"/>
          <w:u w:val="single"/>
        </w:rPr>
        <w:t xml:space="preserve">        </w:t>
      </w:r>
      <w:r>
        <w:rPr>
          <w:rFonts w:hint="eastAsia" w:ascii="楷体_GB2312" w:eastAsia="楷体_GB2312"/>
          <w:sz w:val="28"/>
          <w:szCs w:val="28"/>
        </w:rPr>
        <w:t>号房</w:t>
      </w:r>
    </w:p>
    <w:p>
      <w:pPr>
        <w:spacing w:line="700" w:lineRule="exact"/>
        <w:ind w:firstLine="280" w:firstLineChars="100"/>
        <w:rPr>
          <w:rFonts w:ascii="楷体_GB2312" w:eastAsia="楷体_GB2312"/>
          <w:sz w:val="28"/>
          <w:szCs w:val="28"/>
        </w:rPr>
      </w:pPr>
      <w:r>
        <w:rPr>
          <w:rFonts w:hint="eastAsia" w:ascii="楷体_GB2312" w:eastAsia="楷体_GB2312"/>
          <w:sz w:val="28"/>
          <w:szCs w:val="28"/>
        </w:rPr>
        <w:t>户籍所在地址：</w:t>
      </w:r>
      <w:r>
        <w:rPr>
          <w:rFonts w:hint="eastAsia" w:ascii="楷体_GB2312" w:eastAsia="楷体_GB2312"/>
          <w:sz w:val="28"/>
          <w:szCs w:val="28"/>
          <w:u w:val="single"/>
        </w:rPr>
        <w:t xml:space="preserve">                                               </w:t>
      </w:r>
    </w:p>
    <w:p>
      <w:pPr>
        <w:spacing w:line="700" w:lineRule="exact"/>
        <w:ind w:firstLine="280" w:firstLineChars="100"/>
        <w:rPr>
          <w:rFonts w:ascii="楷体_GB2312" w:eastAsia="楷体_GB2312"/>
          <w:sz w:val="28"/>
          <w:szCs w:val="28"/>
          <w:u w:val="single"/>
        </w:rPr>
      </w:pPr>
      <w:r>
        <w:rPr>
          <w:rFonts w:hint="eastAsia" w:ascii="楷体_GB2312" w:eastAsia="楷体_GB2312"/>
          <w:sz w:val="28"/>
          <w:szCs w:val="28"/>
        </w:rPr>
        <w:t>联系电话：</w:t>
      </w:r>
      <w:r>
        <w:rPr>
          <w:rFonts w:hint="eastAsia" w:ascii="楷体_GB2312" w:eastAsia="楷体_GB2312"/>
          <w:sz w:val="28"/>
          <w:szCs w:val="28"/>
          <w:u w:val="single"/>
        </w:rPr>
        <w:t xml:space="preserve">                    </w:t>
      </w:r>
    </w:p>
    <w:p>
      <w:pPr>
        <w:spacing w:line="700" w:lineRule="exact"/>
        <w:ind w:firstLine="280" w:firstLineChars="100"/>
        <w:rPr>
          <w:rFonts w:ascii="楷体_GB2312" w:eastAsia="楷体_GB2312"/>
          <w:sz w:val="28"/>
          <w:szCs w:val="28"/>
        </w:rPr>
      </w:pPr>
      <w:r>
        <w:rPr>
          <w:rFonts w:hint="eastAsia" w:ascii="楷体_GB2312" w:eastAsia="楷体_GB2312"/>
          <w:sz w:val="28"/>
          <w:szCs w:val="28"/>
        </w:rPr>
        <w:t>补贴类型（在相应的“□”内打“√”）：</w:t>
      </w:r>
    </w:p>
    <w:p>
      <w:pPr>
        <w:spacing w:line="700" w:lineRule="exact"/>
        <w:ind w:firstLine="252" w:firstLineChars="100"/>
        <w:rPr>
          <w:rFonts w:ascii="楷体_GB2312" w:eastAsia="楷体_GB2312"/>
          <w:sz w:val="28"/>
          <w:szCs w:val="28"/>
        </w:rPr>
      </w:pPr>
      <w:r>
        <w:rPr>
          <w:rFonts w:hint="eastAsia" w:ascii="楷体_GB2312" w:eastAsia="楷体_GB2312"/>
          <w:spacing w:val="-14"/>
          <w:sz w:val="28"/>
          <w:szCs w:val="28"/>
        </w:rPr>
        <w:t>□</w:t>
      </w:r>
      <w:r>
        <w:rPr>
          <w:rFonts w:hint="eastAsia" w:ascii="楷体_GB2312" w:eastAsia="楷体_GB2312"/>
          <w:sz w:val="28"/>
          <w:szCs w:val="28"/>
        </w:rPr>
        <w:t>城镇低收入住房保障家庭租赁补贴</w:t>
      </w:r>
    </w:p>
    <w:p>
      <w:pPr>
        <w:spacing w:line="700" w:lineRule="exact"/>
        <w:ind w:firstLine="252" w:firstLineChars="100"/>
        <w:rPr>
          <w:rFonts w:ascii="楷体_GB2312" w:eastAsia="楷体_GB2312"/>
          <w:sz w:val="28"/>
          <w:szCs w:val="28"/>
        </w:rPr>
      </w:pPr>
      <w:r>
        <w:rPr>
          <w:rFonts w:hint="eastAsia" w:ascii="楷体_GB2312" w:eastAsia="楷体_GB2312"/>
          <w:spacing w:val="-14"/>
          <w:sz w:val="28"/>
          <w:szCs w:val="28"/>
        </w:rPr>
        <w:t>□新市民保障家庭租房补贴</w:t>
      </w:r>
    </w:p>
    <w:p>
      <w:pPr>
        <w:spacing w:line="700" w:lineRule="exact"/>
        <w:ind w:firstLine="280" w:firstLineChars="100"/>
        <w:rPr>
          <w:rFonts w:ascii="楷体_GB2312" w:eastAsia="楷体_GB2312"/>
          <w:sz w:val="28"/>
          <w:szCs w:val="28"/>
        </w:rPr>
      </w:pPr>
      <w:r>
        <w:rPr>
          <w:rFonts w:hint="eastAsia" w:ascii="楷体_GB2312" w:eastAsia="楷体_GB2312"/>
          <w:sz w:val="28"/>
          <w:szCs w:val="28"/>
        </w:rPr>
        <w:t>申请家庭类型（在相应的“□”内打“√”）：</w:t>
      </w:r>
    </w:p>
    <w:p>
      <w:pPr>
        <w:spacing w:line="700" w:lineRule="exact"/>
        <w:ind w:firstLine="252" w:firstLineChars="100"/>
        <w:rPr>
          <w:rFonts w:ascii="楷体_GB2312" w:eastAsia="楷体_GB2312"/>
          <w:spacing w:val="-14"/>
          <w:sz w:val="28"/>
          <w:szCs w:val="28"/>
        </w:rPr>
      </w:pPr>
      <w:r>
        <w:rPr>
          <w:rFonts w:hint="eastAsia" w:ascii="楷体_GB2312" w:eastAsia="楷体_GB2312"/>
          <w:spacing w:val="-14"/>
          <w:sz w:val="28"/>
          <w:szCs w:val="28"/>
        </w:rPr>
        <w:t>□城市低收入家庭           □城市低保家庭       □中等偏下收入家庭</w:t>
      </w:r>
    </w:p>
    <w:p>
      <w:pPr>
        <w:spacing w:line="700" w:lineRule="exact"/>
        <w:ind w:firstLine="252" w:firstLineChars="100"/>
        <w:rPr>
          <w:rFonts w:ascii="楷体_GB2312" w:eastAsia="楷体_GB2312"/>
          <w:spacing w:val="-14"/>
          <w:sz w:val="28"/>
          <w:szCs w:val="28"/>
        </w:rPr>
      </w:pPr>
      <w:r>
        <w:rPr>
          <w:rFonts w:hint="eastAsia" w:ascii="楷体_GB2312" w:eastAsia="楷体_GB2312"/>
          <w:spacing w:val="-14"/>
          <w:sz w:val="28"/>
          <w:szCs w:val="28"/>
        </w:rPr>
        <w:t>□新就业无房职工(大中专)：距毕业满五年尚余</w:t>
      </w:r>
      <w:r>
        <w:rPr>
          <w:rFonts w:hint="eastAsia" w:ascii="楷体_GB2312" w:eastAsia="楷体_GB2312"/>
          <w:spacing w:val="-14"/>
          <w:sz w:val="28"/>
          <w:szCs w:val="28"/>
          <w:u w:val="single"/>
        </w:rPr>
        <w:t xml:space="preserve">    </w:t>
      </w:r>
      <w:r>
        <w:rPr>
          <w:rFonts w:hint="eastAsia" w:ascii="楷体_GB2312" w:eastAsia="楷体_GB2312"/>
          <w:spacing w:val="-14"/>
          <w:sz w:val="28"/>
          <w:szCs w:val="28"/>
        </w:rPr>
        <w:t>年</w:t>
      </w:r>
      <w:r>
        <w:rPr>
          <w:rFonts w:hint="eastAsia" w:ascii="楷体_GB2312" w:eastAsia="楷体_GB2312"/>
          <w:spacing w:val="-14"/>
          <w:sz w:val="28"/>
          <w:szCs w:val="28"/>
          <w:u w:val="single"/>
        </w:rPr>
        <w:t xml:space="preserve">    </w:t>
      </w:r>
      <w:r>
        <w:rPr>
          <w:rFonts w:hint="eastAsia" w:ascii="楷体_GB2312" w:eastAsia="楷体_GB2312"/>
          <w:spacing w:val="-14"/>
          <w:sz w:val="28"/>
          <w:szCs w:val="28"/>
        </w:rPr>
        <w:t xml:space="preserve">月    </w:t>
      </w:r>
    </w:p>
    <w:p>
      <w:pPr>
        <w:spacing w:line="700" w:lineRule="exact"/>
        <w:ind w:firstLine="252" w:firstLineChars="100"/>
        <w:rPr>
          <w:rFonts w:ascii="楷体_GB2312" w:eastAsia="楷体_GB2312"/>
          <w:spacing w:val="-14"/>
          <w:sz w:val="28"/>
          <w:szCs w:val="28"/>
          <w:u w:val="single"/>
        </w:rPr>
      </w:pPr>
      <w:r>
        <w:rPr>
          <w:rFonts w:hint="eastAsia" w:ascii="楷体_GB2312" w:eastAsia="楷体_GB2312"/>
          <w:spacing w:val="-14"/>
          <w:sz w:val="28"/>
          <w:szCs w:val="28"/>
        </w:rPr>
        <w:t>□稳定就业外来务工人员</w:t>
      </w:r>
    </w:p>
    <w:p>
      <w:pPr>
        <w:snapToGrid w:val="0"/>
        <w:ind w:firstLine="280" w:firstLineChars="100"/>
        <w:rPr>
          <w:rFonts w:ascii="楷体_GB2312" w:eastAsia="楷体_GB2312"/>
          <w:sz w:val="28"/>
          <w:szCs w:val="28"/>
        </w:rPr>
      </w:pPr>
    </w:p>
    <w:p>
      <w:pPr>
        <w:spacing w:line="700" w:lineRule="exact"/>
        <w:ind w:firstLine="1120" w:firstLineChars="400"/>
        <w:rPr>
          <w:rFonts w:ascii="楷体_GB2312" w:eastAsia="楷体_GB2312"/>
          <w:sz w:val="28"/>
          <w:szCs w:val="28"/>
        </w:rPr>
      </w:pPr>
      <w:r>
        <w:rPr>
          <w:rFonts w:hint="eastAsia" w:ascii="楷体_GB2312" w:eastAsia="楷体_GB2312"/>
          <w:sz w:val="28"/>
          <w:szCs w:val="28"/>
        </w:rPr>
        <w:t>（本表如有涂改应在涂改处签名，空白处应用斜线划去）</w:t>
      </w:r>
    </w:p>
    <w:p>
      <w:pPr>
        <w:snapToGrid w:val="0"/>
        <w:rPr>
          <w:rFonts w:ascii="楷体_GB2312" w:eastAsia="楷体_GB2312"/>
          <w:sz w:val="28"/>
          <w:szCs w:val="28"/>
        </w:rPr>
      </w:pPr>
    </w:p>
    <w:p>
      <w:pPr>
        <w:spacing w:line="700" w:lineRule="exact"/>
        <w:jc w:val="center"/>
        <w:rPr>
          <w:rFonts w:ascii="楷体_GB2312" w:eastAsia="楷体_GB2312"/>
          <w:sz w:val="36"/>
          <w:szCs w:val="36"/>
        </w:rPr>
        <w:sectPr>
          <w:pgSz w:w="11906" w:h="16838"/>
          <w:pgMar w:top="1440" w:right="1588" w:bottom="1440" w:left="1588" w:header="851" w:footer="992" w:gutter="0"/>
          <w:cols w:space="425" w:num="1"/>
          <w:docGrid w:type="lines" w:linePitch="312" w:charSpace="0"/>
        </w:sectPr>
      </w:pPr>
      <w:r>
        <w:rPr>
          <w:rFonts w:hint="eastAsia" w:ascii="楷体_GB2312" w:eastAsia="楷体_GB2312"/>
          <w:sz w:val="36"/>
          <w:szCs w:val="36"/>
        </w:rPr>
        <w:t>柳州市住房和城乡建设局</w:t>
      </w:r>
    </w:p>
    <w:tbl>
      <w:tblPr>
        <w:tblStyle w:val="7"/>
        <w:tblW w:w="1474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851"/>
        <w:gridCol w:w="3685"/>
        <w:gridCol w:w="142"/>
        <w:gridCol w:w="709"/>
        <w:gridCol w:w="1417"/>
        <w:gridCol w:w="1985"/>
        <w:gridCol w:w="184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4743" w:type="dxa"/>
            <w:gridSpan w:val="10"/>
            <w:vAlign w:val="center"/>
          </w:tcPr>
          <w:p>
            <w:pPr>
              <w:jc w:val="center"/>
            </w:pPr>
            <w:r>
              <w:rPr>
                <w:rFonts w:hint="eastAsia"/>
              </w:rPr>
              <w:t>个人事项申报及承诺书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申请家庭成员基本情况</w:t>
            </w: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姓名</w:t>
            </w: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与申请人关系</w:t>
            </w:r>
          </w:p>
        </w:tc>
        <w:tc>
          <w:tcPr>
            <w:tcW w:w="36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身份证号</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婚姻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状况</w:t>
            </w:r>
          </w:p>
        </w:tc>
        <w:tc>
          <w:tcPr>
            <w:tcW w:w="1417"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类别（按说明填写序号）</w:t>
            </w: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工作单位（在读院校）</w:t>
            </w:r>
          </w:p>
        </w:tc>
        <w:tc>
          <w:tcPr>
            <w:tcW w:w="18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月收入（元）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6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8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6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8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6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8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6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8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6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8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6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417"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84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3891" w:type="dxa"/>
            <w:gridSpan w:val="9"/>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家庭人均月收入：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3891" w:type="dxa"/>
            <w:gridSpan w:val="9"/>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是否享受低收、低保、特困保障：已提供 □低收入家庭  □低保家庭  □特困家庭 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85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p>
        </w:tc>
        <w:tc>
          <w:tcPr>
            <w:tcW w:w="13891" w:type="dxa"/>
            <w:gridSpan w:val="9"/>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bookmarkStart w:id="0" w:name="_GoBack"/>
            <w:bookmarkEnd w:id="0"/>
            <w:r>
              <w:rPr>
                <w:rFonts w:hint="eastAsia"/>
                <w:szCs w:val="21"/>
              </w:rPr>
              <w:t>说明：1、婚姻状况分为：未婚、已婚、离异、再婚、丧偶。</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Cs w:val="21"/>
              </w:rPr>
            </w:pPr>
            <w:r>
              <w:rPr>
                <w:rFonts w:hint="eastAsia"/>
                <w:szCs w:val="21"/>
              </w:rPr>
              <w:t>2、.类别：①残疾人、②优抚对象、③计划生育特殊困难家庭、④青年医生、⑤青年教师、⑥见义勇为的先进模范、⑦进城落户农民、⑧农民工、⑨环卫工人、⑩公交司机、⑪</w:t>
            </w:r>
            <w:r>
              <w:rPr>
                <w:rFonts w:hint="eastAsia"/>
                <w:szCs w:val="21"/>
              </w:rPr>
              <w:t>建档立卡贫困户、⑫</w:t>
            </w:r>
            <w:r>
              <w:rPr>
                <w:rFonts w:hint="eastAsia"/>
                <w:szCs w:val="21"/>
              </w:rPr>
              <w:t>居住证持有者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 w:type="dxa"/>
            <w:vMerge w:val="restart"/>
            <w:vAlign w:val="center"/>
          </w:tcPr>
          <w:p>
            <w:pPr>
              <w:jc w:val="center"/>
            </w:pPr>
            <w:r>
              <w:rPr>
                <w:rFonts w:hint="eastAsia"/>
              </w:rPr>
              <w:t>申请家庭成员名下不动产情况</w:t>
            </w:r>
          </w:p>
        </w:tc>
        <w:tc>
          <w:tcPr>
            <w:tcW w:w="6095" w:type="dxa"/>
            <w:gridSpan w:val="4"/>
            <w:vAlign w:val="center"/>
          </w:tcPr>
          <w:p>
            <w:pPr>
              <w:jc w:val="center"/>
            </w:pPr>
            <w:r>
              <w:rPr>
                <w:rFonts w:hint="eastAsia"/>
              </w:rPr>
              <w:t>不动产地址</w:t>
            </w:r>
          </w:p>
        </w:tc>
        <w:tc>
          <w:tcPr>
            <w:tcW w:w="2126" w:type="dxa"/>
            <w:gridSpan w:val="2"/>
            <w:vAlign w:val="center"/>
          </w:tcPr>
          <w:p>
            <w:pPr>
              <w:jc w:val="center"/>
            </w:pPr>
            <w:r>
              <w:rPr>
                <w:rFonts w:hint="eastAsia"/>
              </w:rPr>
              <w:t>建筑面积（㎡）</w:t>
            </w:r>
          </w:p>
        </w:tc>
        <w:tc>
          <w:tcPr>
            <w:tcW w:w="1985" w:type="dxa"/>
            <w:vAlign w:val="center"/>
          </w:tcPr>
          <w:p>
            <w:pPr>
              <w:jc w:val="center"/>
            </w:pPr>
            <w:r>
              <w:rPr>
                <w:rFonts w:hint="eastAsia"/>
              </w:rPr>
              <w:t>房屋性质</w:t>
            </w:r>
          </w:p>
        </w:tc>
        <w:tc>
          <w:tcPr>
            <w:tcW w:w="3685" w:type="dxa"/>
            <w:gridSpan w:val="2"/>
            <w:vAlign w:val="center"/>
          </w:tcPr>
          <w:p>
            <w:pPr>
              <w:jc w:val="center"/>
            </w:pPr>
            <w:r>
              <w:rPr>
                <w:rFonts w:hint="eastAsia"/>
              </w:rPr>
              <w:t>产权所有人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852" w:type="dxa"/>
            <w:vMerge w:val="continue"/>
            <w:vAlign w:val="center"/>
          </w:tcPr>
          <w:p>
            <w:pPr>
              <w:jc w:val="center"/>
            </w:pPr>
          </w:p>
        </w:tc>
        <w:tc>
          <w:tcPr>
            <w:tcW w:w="6095" w:type="dxa"/>
            <w:gridSpan w:val="4"/>
            <w:vAlign w:val="center"/>
          </w:tcPr>
          <w:p>
            <w:pPr>
              <w:jc w:val="center"/>
            </w:pPr>
          </w:p>
        </w:tc>
        <w:tc>
          <w:tcPr>
            <w:tcW w:w="2126" w:type="dxa"/>
            <w:gridSpan w:val="2"/>
            <w:vAlign w:val="center"/>
          </w:tcPr>
          <w:p>
            <w:pPr>
              <w:jc w:val="center"/>
            </w:pPr>
          </w:p>
        </w:tc>
        <w:tc>
          <w:tcPr>
            <w:tcW w:w="1985" w:type="dxa"/>
            <w:vAlign w:val="center"/>
          </w:tcPr>
          <w:p>
            <w:pPr>
              <w:jc w:val="center"/>
            </w:pPr>
          </w:p>
        </w:tc>
        <w:tc>
          <w:tcPr>
            <w:tcW w:w="3685"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52" w:type="dxa"/>
            <w:vMerge w:val="continue"/>
            <w:vAlign w:val="center"/>
          </w:tcPr>
          <w:p>
            <w:pPr>
              <w:jc w:val="center"/>
            </w:pPr>
          </w:p>
        </w:tc>
        <w:tc>
          <w:tcPr>
            <w:tcW w:w="6095" w:type="dxa"/>
            <w:gridSpan w:val="4"/>
            <w:vAlign w:val="center"/>
          </w:tcPr>
          <w:p>
            <w:pPr>
              <w:jc w:val="center"/>
            </w:pPr>
          </w:p>
        </w:tc>
        <w:tc>
          <w:tcPr>
            <w:tcW w:w="2126" w:type="dxa"/>
            <w:gridSpan w:val="2"/>
            <w:vAlign w:val="center"/>
          </w:tcPr>
          <w:p>
            <w:pPr>
              <w:jc w:val="center"/>
            </w:pPr>
          </w:p>
        </w:tc>
        <w:tc>
          <w:tcPr>
            <w:tcW w:w="1985" w:type="dxa"/>
            <w:vAlign w:val="center"/>
          </w:tcPr>
          <w:p>
            <w:pPr>
              <w:jc w:val="center"/>
            </w:pPr>
          </w:p>
        </w:tc>
        <w:tc>
          <w:tcPr>
            <w:tcW w:w="3685"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 w:type="dxa"/>
            <w:vMerge w:val="continue"/>
            <w:vAlign w:val="center"/>
          </w:tcPr>
          <w:p>
            <w:pPr>
              <w:jc w:val="center"/>
            </w:pPr>
          </w:p>
        </w:tc>
        <w:tc>
          <w:tcPr>
            <w:tcW w:w="13891" w:type="dxa"/>
            <w:gridSpan w:val="9"/>
            <w:vAlign w:val="center"/>
          </w:tcPr>
          <w:p>
            <w:pPr/>
            <w:r>
              <w:rPr>
                <w:rFonts w:hint="eastAsia"/>
              </w:rPr>
              <w:t>家庭人均住宅建筑面积（㎡）：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 w:type="dxa"/>
            <w:vMerge w:val="continue"/>
            <w:vAlign w:val="center"/>
          </w:tcPr>
          <w:p>
            <w:pPr>
              <w:jc w:val="center"/>
            </w:pPr>
          </w:p>
        </w:tc>
        <w:tc>
          <w:tcPr>
            <w:tcW w:w="13891" w:type="dxa"/>
            <w:gridSpan w:val="9"/>
            <w:vAlign w:val="center"/>
          </w:tcPr>
          <w:p>
            <w:pPr/>
            <w:r>
              <w:rPr>
                <w:rFonts w:hint="eastAsia"/>
              </w:rPr>
              <w:t>说明：房产信息请按照不动产权证所载信息填写。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9" w:hRule="atLeast"/>
        </w:trPr>
        <w:tc>
          <w:tcPr>
            <w:tcW w:w="852" w:type="dxa"/>
            <w:vAlign w:val="center"/>
          </w:tcPr>
          <w:p>
            <w:pPr>
              <w:jc w:val="center"/>
            </w:pPr>
            <w:r>
              <w:rPr>
                <w:rFonts w:hint="eastAsia"/>
              </w:rPr>
              <w:t>申请家庭成员承诺书</w:t>
            </w:r>
          </w:p>
        </w:tc>
        <w:tc>
          <w:tcPr>
            <w:tcW w:w="13891" w:type="dxa"/>
            <w:gridSpan w:val="9"/>
          </w:tcPr>
          <w:p>
            <w:pPr>
              <w:spacing w:line="480" w:lineRule="exact"/>
              <w:ind w:right="210" w:rightChars="100" w:firstLine="602" w:firstLineChars="200"/>
              <w:rPr>
                <w:rFonts w:asciiTheme="minorEastAsia" w:hAnsiTheme="minorEastAsia"/>
                <w:b/>
                <w:sz w:val="30"/>
                <w:szCs w:val="30"/>
              </w:rPr>
            </w:pPr>
            <w:r>
              <w:rPr>
                <w:rFonts w:hint="eastAsia" w:asciiTheme="minorEastAsia" w:hAnsiTheme="minorEastAsia"/>
                <w:b/>
                <w:sz w:val="30"/>
                <w:szCs w:val="30"/>
              </w:rPr>
              <w:t>本人及全体共同申请人作出如下承诺和声明：</w:t>
            </w:r>
          </w:p>
          <w:p>
            <w:pPr>
              <w:spacing w:line="480" w:lineRule="exact"/>
              <w:ind w:right="210" w:rightChars="100" w:firstLine="420" w:firstLineChars="200"/>
              <w:rPr>
                <w:rFonts w:asciiTheme="minorEastAsia" w:hAnsiTheme="minorEastAsia"/>
                <w:szCs w:val="21"/>
              </w:rPr>
            </w:pPr>
          </w:p>
          <w:p>
            <w:pPr>
              <w:spacing w:line="480" w:lineRule="exact"/>
              <w:ind w:right="210" w:rightChars="100" w:firstLine="420" w:firstLineChars="200"/>
              <w:rPr>
                <w:rFonts w:asciiTheme="minorEastAsia" w:hAnsiTheme="minorEastAsia"/>
                <w:szCs w:val="21"/>
              </w:rPr>
            </w:pPr>
            <w:r>
              <w:rPr>
                <w:rFonts w:hint="eastAsia" w:asciiTheme="minorEastAsia" w:hAnsiTheme="minorEastAsia"/>
                <w:szCs w:val="21"/>
              </w:rPr>
              <w:t>一、本人及全体共同申请人保证填报的信息及提供的所有申请材料真实有效。若有弄虚作假或虚报、瞒报</w:t>
            </w:r>
            <w:r>
              <w:rPr>
                <w:rFonts w:hint="eastAsia" w:cs="宋体" w:asciiTheme="minorEastAsia" w:hAnsiTheme="minorEastAsia"/>
                <w:color w:val="000000"/>
                <w:kern w:val="0"/>
                <w:szCs w:val="21"/>
                <w:shd w:val="clear" w:color="auto" w:fill="FFFFFF"/>
              </w:rPr>
              <w:t>家庭人口、住房、收入等情况</w:t>
            </w:r>
            <w:r>
              <w:rPr>
                <w:rFonts w:hint="eastAsia" w:asciiTheme="minorEastAsia" w:hAnsiTheme="minorEastAsia"/>
                <w:szCs w:val="21"/>
              </w:rPr>
              <w:t>，或有伪造相关证明材料、签名（印章）等</w:t>
            </w:r>
            <w:r>
              <w:rPr>
                <w:rFonts w:hint="eastAsia" w:cs="宋体" w:asciiTheme="minorEastAsia" w:hAnsiTheme="minorEastAsia"/>
                <w:color w:val="000000"/>
                <w:kern w:val="0"/>
                <w:szCs w:val="21"/>
                <w:shd w:val="clear" w:color="auto" w:fill="FFFFFF"/>
              </w:rPr>
              <w:t>的行为</w:t>
            </w:r>
            <w:r>
              <w:rPr>
                <w:rFonts w:hint="eastAsia" w:asciiTheme="minorEastAsia" w:hAnsiTheme="minorEastAsia"/>
                <w:szCs w:val="21"/>
              </w:rPr>
              <w:t>，同意被取消补贴发放资格，全额退回违规享受的补贴，5年内不得再次申请保障性住房或货币补贴，并被依法追究责任。</w:t>
            </w:r>
          </w:p>
          <w:p>
            <w:pPr>
              <w:spacing w:line="480" w:lineRule="exact"/>
              <w:ind w:right="210" w:rightChars="100" w:firstLine="420" w:firstLineChars="200"/>
              <w:rPr>
                <w:rFonts w:asciiTheme="minorEastAsia" w:hAnsiTheme="minorEastAsia"/>
                <w:szCs w:val="21"/>
              </w:rPr>
            </w:pPr>
            <w:r>
              <w:rPr>
                <w:rFonts w:hint="eastAsia" w:asciiTheme="minorEastAsia" w:hAnsiTheme="minorEastAsia"/>
                <w:szCs w:val="21"/>
              </w:rPr>
              <w:t>二、本人及全体共同申请人同意柳州市保障性住房相关管理部门在审查资格条件时，向有关单位和个人收集、核对比较及公示本人及家庭成员的相关信息资料；授权拥有本人及家庭成员个人信息、资料的单位（部门）或个人，向有关管理部门提供本人及家庭成员的相关信息资料。</w:t>
            </w:r>
          </w:p>
          <w:p>
            <w:pPr>
              <w:spacing w:line="480" w:lineRule="exact"/>
              <w:ind w:right="210" w:rightChars="100" w:firstLine="420" w:firstLineChars="200"/>
              <w:rPr>
                <w:rFonts w:asciiTheme="minorEastAsia" w:hAnsiTheme="minorEastAsia"/>
                <w:szCs w:val="21"/>
              </w:rPr>
            </w:pPr>
            <w:r>
              <w:rPr>
                <w:rFonts w:hint="eastAsia" w:asciiTheme="minorEastAsia" w:hAnsiTheme="minorEastAsia"/>
                <w:szCs w:val="21"/>
              </w:rPr>
              <w:t>本人及全体共同申请人将严格遵守以上承诺，并承担违反承诺的责任和后果。</w:t>
            </w:r>
          </w:p>
          <w:p>
            <w:pPr>
              <w:spacing w:line="480" w:lineRule="exact"/>
              <w:ind w:right="210" w:rightChars="100"/>
              <w:rPr>
                <w:rFonts w:asciiTheme="minorEastAsia" w:hAnsiTheme="minorEastAsia"/>
                <w:szCs w:val="21"/>
              </w:rPr>
            </w:pPr>
          </w:p>
          <w:p>
            <w:pPr>
              <w:spacing w:line="480" w:lineRule="exact"/>
              <w:ind w:right="210" w:rightChars="100" w:firstLine="420" w:firstLineChars="200"/>
              <w:rPr>
                <w:rFonts w:asciiTheme="minorEastAsia" w:hAnsiTheme="minorEastAsia"/>
                <w:szCs w:val="21"/>
              </w:rPr>
            </w:pPr>
            <w:r>
              <w:rPr>
                <w:rFonts w:hint="eastAsia" w:asciiTheme="minorEastAsia" w:hAnsiTheme="minorEastAsia"/>
                <w:szCs w:val="21"/>
              </w:rPr>
              <w:t>承诺人签字（按手印）：</w:t>
            </w:r>
          </w:p>
          <w:p>
            <w:pPr>
              <w:spacing w:line="480" w:lineRule="exact"/>
              <w:ind w:right="210" w:rightChars="100" w:firstLine="1785" w:firstLineChars="850"/>
              <w:rPr>
                <w:rFonts w:asciiTheme="minorEastAsia" w:hAnsiTheme="minorEastAsia"/>
                <w:szCs w:val="21"/>
              </w:rPr>
            </w:pPr>
            <w:r>
              <w:rPr>
                <w:rFonts w:hint="eastAsia" w:asciiTheme="minorEastAsia" w:hAnsiTheme="minorEastAsia"/>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6" w:hRule="atLeast"/>
        </w:trPr>
        <w:tc>
          <w:tcPr>
            <w:tcW w:w="852" w:type="dxa"/>
            <w:vAlign w:val="center"/>
          </w:tcPr>
          <w:p>
            <w:pPr>
              <w:jc w:val="center"/>
            </w:pPr>
            <w:r>
              <w:rPr>
                <w:rFonts w:hint="eastAsia"/>
              </w:rPr>
              <w:t>社区调查意见</w:t>
            </w:r>
          </w:p>
        </w:tc>
        <w:tc>
          <w:tcPr>
            <w:tcW w:w="13891" w:type="dxa"/>
            <w:gridSpan w:val="9"/>
            <w:vAlign w:val="center"/>
          </w:tcPr>
          <w:p>
            <w:pPr>
              <w:spacing w:line="400" w:lineRule="exact"/>
              <w:ind w:right="210" w:rightChars="100" w:firstLine="420" w:firstLineChars="200"/>
              <w:jc w:val="left"/>
              <w:rPr>
                <w:rFonts w:asciiTheme="minorEastAsia" w:hAnsiTheme="minorEastAsia"/>
                <w:szCs w:val="21"/>
              </w:rPr>
            </w:pPr>
            <w:r>
              <w:rPr>
                <w:rFonts w:hint="eastAsia" w:asciiTheme="minorEastAsia" w:hAnsiTheme="minorEastAsia"/>
                <w:szCs w:val="21"/>
              </w:rPr>
              <w:t>经调查：</w:t>
            </w:r>
          </w:p>
          <w:p>
            <w:pPr>
              <w:spacing w:line="400" w:lineRule="exact"/>
              <w:ind w:firstLine="420" w:firstLineChars="200"/>
              <w:jc w:val="left"/>
              <w:rPr>
                <w:rFonts w:asciiTheme="minorEastAsia" w:hAnsiTheme="minorEastAsia"/>
                <w:szCs w:val="21"/>
                <w:u w:val="single"/>
              </w:rPr>
            </w:pPr>
            <w:r>
              <w:rPr>
                <w:rFonts w:hint="eastAsia" w:asciiTheme="minorEastAsia" w:hAnsiTheme="minorEastAsia"/>
                <w:szCs w:val="21"/>
              </w:rPr>
              <w:t>申请家庭成员共</w:t>
            </w:r>
            <w:r>
              <w:rPr>
                <w:rFonts w:hint="eastAsia" w:asciiTheme="minorEastAsia" w:hAnsiTheme="minorEastAsia"/>
                <w:szCs w:val="21"/>
                <w:u w:val="single"/>
              </w:rPr>
              <w:t xml:space="preserve">       </w:t>
            </w:r>
            <w:r>
              <w:rPr>
                <w:rFonts w:hint="eastAsia" w:asciiTheme="minorEastAsia" w:hAnsiTheme="minorEastAsia"/>
                <w:szCs w:val="21"/>
              </w:rPr>
              <w:t>人，与核定保障人口一致，在我辖区</w:t>
            </w:r>
            <w:r>
              <w:rPr>
                <w:rFonts w:hint="eastAsia" w:asciiTheme="minorEastAsia" w:hAnsiTheme="minorEastAsia"/>
                <w:szCs w:val="21"/>
                <w:u w:val="single"/>
              </w:rPr>
              <w:t xml:space="preserve">                               　 　                </w:t>
            </w:r>
            <w:r>
              <w:rPr>
                <w:rFonts w:hint="eastAsia" w:asciiTheme="minorEastAsia" w:hAnsiTheme="minorEastAsia"/>
                <w:szCs w:val="21"/>
              </w:rPr>
              <w:t>号房居（租）住，家庭人均住宅建筑面积</w:t>
            </w:r>
            <w:r>
              <w:rPr>
                <w:rFonts w:hint="eastAsia" w:asciiTheme="minorEastAsia" w:hAnsiTheme="minorEastAsia"/>
                <w:szCs w:val="21"/>
                <w:u w:val="single"/>
              </w:rPr>
              <w:t xml:space="preserve">       </w:t>
            </w:r>
            <w:r>
              <w:rPr>
                <w:rFonts w:hint="eastAsia"/>
              </w:rPr>
              <w:t>平方米，家庭人均</w:t>
            </w:r>
            <w:r>
              <w:rPr>
                <w:rFonts w:hint="eastAsia" w:asciiTheme="minorEastAsia" w:hAnsiTheme="minorEastAsia"/>
                <w:szCs w:val="21"/>
              </w:rPr>
              <w:t>月收入</w:t>
            </w:r>
            <w:r>
              <w:rPr>
                <w:rFonts w:hint="eastAsia" w:asciiTheme="minorEastAsia" w:hAnsiTheme="minorEastAsia"/>
                <w:szCs w:val="21"/>
                <w:u w:val="single"/>
              </w:rPr>
              <w:t xml:space="preserve">         </w:t>
            </w:r>
            <w:r>
              <w:rPr>
                <w:rFonts w:hint="eastAsia" w:asciiTheme="minorEastAsia" w:hAnsiTheme="minorEastAsia"/>
                <w:szCs w:val="21"/>
              </w:rPr>
              <w:t>元，现拟申报。</w:t>
            </w:r>
          </w:p>
          <w:p>
            <w:pPr>
              <w:spacing w:line="360" w:lineRule="exact"/>
              <w:ind w:right="210" w:rightChars="100" w:firstLine="420" w:firstLineChars="200"/>
              <w:jc w:val="left"/>
              <w:rPr>
                <w:rFonts w:asciiTheme="minorEastAsia" w:hAnsiTheme="minorEastAsia"/>
                <w:szCs w:val="21"/>
              </w:rPr>
            </w:pPr>
          </w:p>
          <w:p>
            <w:pPr>
              <w:spacing w:line="360" w:lineRule="exact"/>
              <w:ind w:right="210" w:rightChars="100" w:firstLine="9345" w:firstLineChars="4450"/>
              <w:jc w:val="left"/>
              <w:rPr>
                <w:rFonts w:asciiTheme="minorEastAsia" w:hAnsiTheme="minorEastAsia"/>
                <w:szCs w:val="21"/>
              </w:rPr>
            </w:pPr>
            <w:r>
              <w:rPr>
                <w:rFonts w:hint="eastAsia" w:asciiTheme="minorEastAsia" w:hAnsiTheme="minorEastAsia"/>
                <w:szCs w:val="21"/>
              </w:rPr>
              <w:t>社区（盖章）：</w:t>
            </w:r>
          </w:p>
          <w:p>
            <w:pPr>
              <w:spacing w:line="360" w:lineRule="exact"/>
              <w:ind w:right="210" w:rightChars="100" w:firstLine="9870" w:firstLineChars="4700"/>
              <w:jc w:val="left"/>
              <w:rPr>
                <w:rFonts w:asciiTheme="minorEastAsia" w:hAnsiTheme="minorEastAsia"/>
                <w:szCs w:val="21"/>
              </w:rPr>
            </w:pPr>
            <w:r>
              <w:rPr>
                <w:rFonts w:hint="eastAsia" w:asciiTheme="minorEastAsia" w:hAnsiTheme="minorEastAsia"/>
                <w:szCs w:val="21"/>
              </w:rPr>
              <w:t>经办人：</w:t>
            </w:r>
          </w:p>
          <w:p>
            <w:pPr>
              <w:spacing w:line="360" w:lineRule="exact"/>
              <w:ind w:right="210" w:rightChars="100" w:firstLine="10080" w:firstLineChars="4800"/>
              <w:jc w:val="left"/>
              <w:rPr>
                <w:rFonts w:asciiTheme="minorEastAsia" w:hAnsiTheme="minorEastAsia"/>
                <w:szCs w:val="21"/>
              </w:rPr>
            </w:pPr>
            <w:r>
              <w:rPr>
                <w:rFonts w:hint="eastAsia" w:asciiTheme="minorEastAsia" w:hAnsiTheme="minor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8" w:hRule="atLeast"/>
        </w:trPr>
        <w:tc>
          <w:tcPr>
            <w:tcW w:w="852" w:type="dxa"/>
            <w:vAlign w:val="center"/>
          </w:tcPr>
          <w:p>
            <w:pPr>
              <w:jc w:val="center"/>
            </w:pPr>
            <w:r>
              <w:rPr>
                <w:rFonts w:hint="eastAsia"/>
              </w:rPr>
              <w:t>街道办事处初审意见</w:t>
            </w:r>
          </w:p>
        </w:tc>
        <w:tc>
          <w:tcPr>
            <w:tcW w:w="13891" w:type="dxa"/>
            <w:gridSpan w:val="9"/>
            <w:vAlign w:val="center"/>
          </w:tcPr>
          <w:p>
            <w:pPr>
              <w:spacing w:line="400" w:lineRule="exact"/>
              <w:ind w:firstLine="420" w:firstLineChars="200"/>
              <w:jc w:val="left"/>
              <w:rPr>
                <w:rFonts w:asciiTheme="minorEastAsia" w:hAnsiTheme="minorEastAsia"/>
                <w:szCs w:val="21"/>
                <w:u w:val="single"/>
              </w:rPr>
            </w:pPr>
            <w:r>
              <w:rPr>
                <w:rFonts w:hint="eastAsia" w:asciiTheme="minorEastAsia" w:hAnsiTheme="minorEastAsia"/>
                <w:szCs w:val="21"/>
              </w:rPr>
              <w:t>经审查：</w:t>
            </w:r>
          </w:p>
          <w:p>
            <w:pPr>
              <w:spacing w:line="400" w:lineRule="exact"/>
              <w:ind w:firstLine="420" w:firstLineChars="200"/>
              <w:rPr>
                <w:rFonts w:asciiTheme="minorEastAsia" w:hAnsiTheme="minorEastAsia"/>
                <w:szCs w:val="21"/>
              </w:rPr>
            </w:pPr>
            <w:r>
              <w:rPr>
                <w:rFonts w:hint="eastAsia" w:asciiTheme="minorEastAsia" w:hAnsiTheme="minorEastAsia"/>
                <w:szCs w:val="21"/>
              </w:rPr>
              <w:t>□申请家庭家庭人均住房建筑面积为</w:t>
            </w:r>
            <w:r>
              <w:rPr>
                <w:rFonts w:hint="eastAsia" w:asciiTheme="minorEastAsia" w:hAnsiTheme="minorEastAsia"/>
                <w:szCs w:val="21"/>
                <w:u w:val="single"/>
              </w:rPr>
              <w:t xml:space="preserve">      </w:t>
            </w:r>
            <w:r>
              <w:rPr>
                <w:rFonts w:hint="eastAsia" w:asciiTheme="minorEastAsia" w:hAnsiTheme="minorEastAsia"/>
                <w:szCs w:val="21"/>
              </w:rPr>
              <w:t>平方米，家庭人均月收入</w:t>
            </w:r>
            <w:r>
              <w:rPr>
                <w:rFonts w:hint="eastAsia" w:asciiTheme="minorEastAsia" w:hAnsiTheme="minorEastAsia"/>
                <w:szCs w:val="21"/>
                <w:u w:val="single"/>
              </w:rPr>
              <w:t xml:space="preserve">          </w:t>
            </w:r>
            <w:r>
              <w:rPr>
                <w:rFonts w:hint="eastAsia" w:asciiTheme="minorEastAsia" w:hAnsiTheme="minorEastAsia"/>
                <w:szCs w:val="21"/>
              </w:rPr>
              <w:t>元，符合</w:t>
            </w:r>
            <w:r>
              <w:rPr>
                <w:rFonts w:hint="eastAsia" w:asciiTheme="minorEastAsia" w:hAnsiTheme="minorEastAsia"/>
                <w:szCs w:val="21"/>
                <w:u w:val="single"/>
              </w:rPr>
              <w:t>□城镇低收入住房保障家庭租赁补 □新市民保障家庭租房补贴</w:t>
            </w:r>
            <w:r>
              <w:rPr>
                <w:rFonts w:hint="eastAsia" w:asciiTheme="minorEastAsia" w:hAnsiTheme="minorEastAsia"/>
                <w:szCs w:val="21"/>
              </w:rPr>
              <w:t>申请条件，拟定保障人口为</w:t>
            </w:r>
            <w:r>
              <w:rPr>
                <w:rFonts w:hint="eastAsia" w:asciiTheme="minorEastAsia" w:hAnsiTheme="minorEastAsia"/>
                <w:szCs w:val="21"/>
                <w:u w:val="single"/>
              </w:rPr>
              <w:t xml:space="preserve">                                     </w:t>
            </w:r>
            <w:r>
              <w:rPr>
                <w:rFonts w:hint="eastAsia" w:asciiTheme="minorEastAsia" w:hAnsiTheme="minorEastAsia"/>
                <w:szCs w:val="21"/>
              </w:rPr>
              <w:t>共</w:t>
            </w:r>
            <w:r>
              <w:rPr>
                <w:rFonts w:hint="eastAsia" w:asciiTheme="minorEastAsia" w:hAnsiTheme="minorEastAsia"/>
                <w:szCs w:val="21"/>
                <w:u w:val="single"/>
              </w:rPr>
              <w:t xml:space="preserve">      </w:t>
            </w:r>
            <w:r>
              <w:rPr>
                <w:rFonts w:hint="eastAsia" w:asciiTheme="minorEastAsia" w:hAnsiTheme="minorEastAsia"/>
                <w:szCs w:val="21"/>
              </w:rPr>
              <w:t>人，建议：货币补贴金额</w:t>
            </w:r>
            <w:r>
              <w:rPr>
                <w:rFonts w:hint="eastAsia" w:asciiTheme="minorEastAsia" w:hAnsiTheme="minorEastAsia"/>
                <w:szCs w:val="21"/>
                <w:u w:val="single"/>
              </w:rPr>
              <w:t xml:space="preserve">        </w:t>
            </w:r>
            <w:r>
              <w:rPr>
                <w:rFonts w:hint="eastAsia" w:asciiTheme="minorEastAsia" w:hAnsiTheme="minorEastAsia"/>
                <w:szCs w:val="21"/>
              </w:rPr>
              <w:t>元/月。</w:t>
            </w:r>
          </w:p>
          <w:p>
            <w:pPr>
              <w:spacing w:line="400" w:lineRule="exact"/>
              <w:ind w:right="210" w:rightChars="100" w:firstLine="420" w:firstLineChars="200"/>
              <w:jc w:val="left"/>
              <w:rPr>
                <w:rFonts w:asciiTheme="minorEastAsia" w:hAnsiTheme="minorEastAsia"/>
                <w:szCs w:val="21"/>
              </w:rPr>
            </w:pPr>
            <w:r>
              <w:rPr>
                <w:rFonts w:hint="eastAsia" w:asciiTheme="minorEastAsia" w:hAnsiTheme="minorEastAsia"/>
                <w:szCs w:val="21"/>
              </w:rPr>
              <w:t xml:space="preserve">□申请家庭不符合货币补贴申请条件，其原因： </w:t>
            </w:r>
            <w:r>
              <w:rPr>
                <w:rFonts w:hint="eastAsia" w:asciiTheme="minorEastAsia" w:hAnsiTheme="minorEastAsia"/>
                <w:szCs w:val="21"/>
                <w:u w:val="single"/>
              </w:rPr>
              <w:t xml:space="preserve">                                                                                  </w:t>
            </w:r>
            <w:r>
              <w:rPr>
                <w:rFonts w:hint="eastAsia" w:asciiTheme="minorEastAsia" w:hAnsiTheme="minorEastAsia"/>
                <w:szCs w:val="21"/>
              </w:rPr>
              <w:t>。</w:t>
            </w:r>
          </w:p>
          <w:p>
            <w:pPr>
              <w:spacing w:line="360" w:lineRule="exact"/>
              <w:ind w:right="210" w:rightChars="100" w:firstLine="105" w:firstLineChars="50"/>
              <w:jc w:val="left"/>
              <w:rPr>
                <w:rFonts w:asciiTheme="minorEastAsia" w:hAnsiTheme="minorEastAsia"/>
                <w:szCs w:val="21"/>
              </w:rPr>
            </w:pPr>
          </w:p>
          <w:p>
            <w:pPr>
              <w:spacing w:line="360" w:lineRule="exact"/>
              <w:ind w:right="210" w:rightChars="100" w:firstLine="8715" w:firstLineChars="4150"/>
              <w:jc w:val="left"/>
              <w:rPr>
                <w:rFonts w:asciiTheme="minorEastAsia" w:hAnsiTheme="minorEastAsia"/>
                <w:szCs w:val="21"/>
              </w:rPr>
            </w:pPr>
            <w:r>
              <w:rPr>
                <w:rFonts w:hint="eastAsia" w:asciiTheme="minorEastAsia" w:hAnsiTheme="minorEastAsia"/>
                <w:szCs w:val="21"/>
              </w:rPr>
              <w:t>街道办事处（盖章）：</w:t>
            </w:r>
          </w:p>
          <w:p>
            <w:pPr>
              <w:spacing w:line="360" w:lineRule="exact"/>
              <w:ind w:right="210" w:rightChars="100" w:firstLine="9870" w:firstLineChars="4700"/>
              <w:jc w:val="left"/>
              <w:rPr>
                <w:rFonts w:asciiTheme="minorEastAsia" w:hAnsiTheme="minorEastAsia"/>
                <w:szCs w:val="21"/>
              </w:rPr>
            </w:pPr>
            <w:r>
              <w:rPr>
                <w:rFonts w:hint="eastAsia" w:asciiTheme="minorEastAsia" w:hAnsiTheme="minorEastAsia"/>
                <w:szCs w:val="21"/>
              </w:rPr>
              <w:t>审核人：</w:t>
            </w:r>
          </w:p>
          <w:p>
            <w:pPr>
              <w:spacing w:line="400" w:lineRule="exact"/>
              <w:ind w:right="210" w:rightChars="100" w:firstLine="10080" w:firstLineChars="4800"/>
              <w:jc w:val="left"/>
              <w:rPr>
                <w:rFonts w:asciiTheme="minorEastAsia" w:hAnsiTheme="minorEastAsia"/>
                <w:szCs w:val="21"/>
              </w:rPr>
            </w:pPr>
            <w:r>
              <w:rPr>
                <w:rFonts w:hint="eastAsia" w:asciiTheme="minorEastAsia" w:hAnsiTheme="minor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8" w:hRule="atLeast"/>
        </w:trPr>
        <w:tc>
          <w:tcPr>
            <w:tcW w:w="852" w:type="dxa"/>
            <w:vAlign w:val="center"/>
          </w:tcPr>
          <w:p>
            <w:pPr>
              <w:jc w:val="center"/>
            </w:pPr>
            <w:r>
              <w:rPr>
                <w:rFonts w:hint="eastAsia"/>
              </w:rPr>
              <w:t>城区住建局审核意见</w:t>
            </w:r>
          </w:p>
        </w:tc>
        <w:tc>
          <w:tcPr>
            <w:tcW w:w="13891" w:type="dxa"/>
            <w:gridSpan w:val="9"/>
            <w:vAlign w:val="center"/>
          </w:tcPr>
          <w:p>
            <w:pPr>
              <w:spacing w:line="380" w:lineRule="exact"/>
              <w:ind w:firstLine="420" w:firstLineChars="200"/>
              <w:jc w:val="left"/>
              <w:rPr>
                <w:rFonts w:asciiTheme="minorEastAsia" w:hAnsiTheme="minorEastAsia"/>
                <w:szCs w:val="21"/>
              </w:rPr>
            </w:pPr>
            <w:r>
              <w:rPr>
                <w:rFonts w:hint="eastAsia" w:asciiTheme="minorEastAsia" w:hAnsiTheme="minorEastAsia"/>
                <w:szCs w:val="21"/>
              </w:rPr>
              <w:t>经审核：</w:t>
            </w:r>
          </w:p>
          <w:p>
            <w:pPr>
              <w:spacing w:line="380" w:lineRule="exact"/>
              <w:ind w:firstLine="420" w:firstLineChars="200"/>
              <w:jc w:val="left"/>
              <w:rPr>
                <w:rFonts w:asciiTheme="minorEastAsia" w:hAnsiTheme="minorEastAsia"/>
                <w:szCs w:val="21"/>
              </w:rPr>
            </w:pPr>
            <w:r>
              <w:rPr>
                <w:rFonts w:hint="eastAsia" w:asciiTheme="minorEastAsia" w:hAnsiTheme="minorEastAsia"/>
                <w:szCs w:val="21"/>
              </w:rPr>
              <w:t>□申请家庭符合住房保障货币补贴申请条件，核定：保障人口为</w:t>
            </w:r>
            <w:r>
              <w:rPr>
                <w:rFonts w:hint="eastAsia" w:asciiTheme="minorEastAsia" w:hAnsiTheme="minorEastAsia"/>
                <w:szCs w:val="21"/>
                <w:u w:val="single"/>
              </w:rPr>
              <w:t xml:space="preserve">       </w:t>
            </w:r>
            <w:r>
              <w:rPr>
                <w:rFonts w:hint="eastAsia" w:asciiTheme="minorEastAsia" w:hAnsiTheme="minorEastAsia"/>
                <w:szCs w:val="21"/>
              </w:rPr>
              <w:t>人，货币补贴金额</w:t>
            </w:r>
            <w:r>
              <w:rPr>
                <w:rFonts w:hint="eastAsia" w:asciiTheme="minorEastAsia" w:hAnsiTheme="minorEastAsia"/>
                <w:szCs w:val="21"/>
                <w:u w:val="single"/>
              </w:rPr>
              <w:t xml:space="preserve">       </w:t>
            </w:r>
            <w:r>
              <w:rPr>
                <w:rFonts w:hint="eastAsia" w:asciiTheme="minorEastAsia" w:hAnsiTheme="minorEastAsia"/>
                <w:szCs w:val="21"/>
              </w:rPr>
              <w:t>元/月。</w:t>
            </w:r>
          </w:p>
          <w:p>
            <w:pPr>
              <w:spacing w:line="380" w:lineRule="exact"/>
              <w:ind w:firstLine="420" w:firstLineChars="200"/>
              <w:jc w:val="left"/>
              <w:rPr>
                <w:rFonts w:asciiTheme="minorEastAsia" w:hAnsiTheme="minorEastAsia"/>
                <w:szCs w:val="21"/>
              </w:rPr>
            </w:pPr>
            <w:r>
              <w:rPr>
                <w:rFonts w:hint="eastAsia" w:asciiTheme="minorEastAsia" w:hAnsiTheme="minorEastAsia"/>
                <w:szCs w:val="21"/>
              </w:rPr>
              <w:t xml:space="preserve">□申请家庭不符合货币补贴申请条件，其原因： </w:t>
            </w:r>
            <w:r>
              <w:rPr>
                <w:rFonts w:hint="eastAsia" w:asciiTheme="minorEastAsia" w:hAnsiTheme="minorEastAsia"/>
                <w:szCs w:val="21"/>
                <w:u w:val="single"/>
              </w:rPr>
              <w:t xml:space="preserve">                                                                                 </w:t>
            </w:r>
            <w:r>
              <w:rPr>
                <w:rFonts w:hint="eastAsia" w:asciiTheme="minorEastAsia" w:hAnsiTheme="minorEastAsia"/>
                <w:szCs w:val="21"/>
              </w:rPr>
              <w:t xml:space="preserve"> 。  </w:t>
            </w:r>
          </w:p>
          <w:p>
            <w:pPr>
              <w:spacing w:line="380" w:lineRule="exact"/>
              <w:ind w:firstLine="8715" w:firstLineChars="4150"/>
              <w:jc w:val="left"/>
              <w:rPr>
                <w:rFonts w:asciiTheme="minorEastAsia" w:hAnsiTheme="minorEastAsia"/>
                <w:szCs w:val="21"/>
              </w:rPr>
            </w:pPr>
            <w:r>
              <w:rPr>
                <w:rFonts w:hint="eastAsia" w:asciiTheme="minorEastAsia" w:hAnsiTheme="minorEastAsia"/>
                <w:szCs w:val="21"/>
              </w:rPr>
              <w:t>城区住建局（盖章）：</w:t>
            </w:r>
          </w:p>
          <w:p>
            <w:pPr>
              <w:spacing w:line="380" w:lineRule="exact"/>
              <w:ind w:firstLine="9870" w:firstLineChars="4700"/>
              <w:jc w:val="left"/>
              <w:rPr>
                <w:rFonts w:asciiTheme="minorEastAsia" w:hAnsiTheme="minorEastAsia"/>
                <w:szCs w:val="21"/>
              </w:rPr>
            </w:pPr>
            <w:r>
              <w:rPr>
                <w:rFonts w:hint="eastAsia" w:asciiTheme="minorEastAsia" w:hAnsiTheme="minorEastAsia"/>
                <w:szCs w:val="21"/>
              </w:rPr>
              <w:t>审核人：</w:t>
            </w:r>
          </w:p>
          <w:p>
            <w:pPr>
              <w:spacing w:line="400" w:lineRule="exact"/>
              <w:ind w:firstLine="10080" w:firstLineChars="4800"/>
              <w:jc w:val="left"/>
              <w:rPr>
                <w:rFonts w:asciiTheme="minorEastAsia" w:hAnsiTheme="minorEastAsia"/>
                <w:szCs w:val="21"/>
              </w:rPr>
            </w:pPr>
            <w:r>
              <w:rPr>
                <w:rFonts w:hint="eastAsia" w:asciiTheme="minorEastAsia" w:hAnsiTheme="minorEastAsia"/>
                <w:szCs w:val="21"/>
              </w:rPr>
              <w:t xml:space="preserve">日期：　  </w:t>
            </w:r>
          </w:p>
        </w:tc>
      </w:tr>
    </w:tbl>
    <w:p>
      <w:pPr>
        <w:spacing w:line="20" w:lineRule="exact"/>
        <w:ind w:firstLine="210" w:firstLineChars="100"/>
        <w:rPr>
          <w:rFonts w:asciiTheme="minorEastAsia" w:hAnsiTheme="minorEastAsia"/>
          <w:szCs w:val="21"/>
        </w:rPr>
      </w:pPr>
    </w:p>
    <w:p>
      <w:pPr>
        <w:spacing w:line="20" w:lineRule="exact"/>
        <w:rPr>
          <w:rFonts w:asciiTheme="minorEastAsia" w:hAnsiTheme="minorEastAsia"/>
          <w:szCs w:val="21"/>
        </w:rPr>
      </w:pPr>
    </w:p>
    <w:sectPr>
      <w:pgSz w:w="16838" w:h="11906" w:orient="landscape"/>
      <w:pgMar w:top="1588"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大标宋简体">
    <w:altName w:val="宋体"/>
    <w:panose1 w:val="00000000000000000000"/>
    <w:charset w:val="86"/>
    <w:family w:val="script"/>
    <w:pitch w:val="default"/>
    <w:sig w:usb0="00000000" w:usb1="00000000" w:usb2="00000010" w:usb3="00000000" w:csb0="00040001" w:csb1="00000000"/>
  </w:font>
  <w:font w:name="Cambria Math">
    <w:panose1 w:val="02040503050406030204"/>
    <w:charset w:val="00"/>
    <w:family w:val="modern"/>
    <w:pitch w:val="default"/>
    <w:sig w:usb0="E00002FF" w:usb1="42002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Cambria Math">
    <w:panose1 w:val="02040503050406030204"/>
    <w:charset w:val="00"/>
    <w:family w:val="swiss"/>
    <w:pitch w:val="default"/>
    <w:sig w:usb0="E00002FF" w:usb1="420024FF" w:usb2="00000000" w:usb3="00000000" w:csb0="2000019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wrapTrailSpaces/>
    <w:adjustLineHeightInTable/>
    <w:useFELayout/>
    <w:compatSetting w:name="compatibilityMode" w:uri="http://schemas.microsoft.com/office/word" w:val="12"/>
  </w:compat>
  <w:rsids>
    <w:rsidRoot w:val="0082165A"/>
    <w:rsid w:val="00007C51"/>
    <w:rsid w:val="00027E33"/>
    <w:rsid w:val="000414AE"/>
    <w:rsid w:val="000D6089"/>
    <w:rsid w:val="00107D84"/>
    <w:rsid w:val="001300C4"/>
    <w:rsid w:val="00143D2B"/>
    <w:rsid w:val="00195504"/>
    <w:rsid w:val="00196002"/>
    <w:rsid w:val="0019694C"/>
    <w:rsid w:val="001969C9"/>
    <w:rsid w:val="001A5645"/>
    <w:rsid w:val="001A6045"/>
    <w:rsid w:val="001D1999"/>
    <w:rsid w:val="001E293C"/>
    <w:rsid w:val="001E5A96"/>
    <w:rsid w:val="001F62F4"/>
    <w:rsid w:val="002015BD"/>
    <w:rsid w:val="00217E91"/>
    <w:rsid w:val="002255E6"/>
    <w:rsid w:val="00251D56"/>
    <w:rsid w:val="0025456F"/>
    <w:rsid w:val="002A5180"/>
    <w:rsid w:val="002B23FD"/>
    <w:rsid w:val="00337AE7"/>
    <w:rsid w:val="00367661"/>
    <w:rsid w:val="00406708"/>
    <w:rsid w:val="00427C9D"/>
    <w:rsid w:val="00483CBF"/>
    <w:rsid w:val="004B0729"/>
    <w:rsid w:val="004B1924"/>
    <w:rsid w:val="004C6CCE"/>
    <w:rsid w:val="005865D3"/>
    <w:rsid w:val="005C453A"/>
    <w:rsid w:val="005F21F0"/>
    <w:rsid w:val="005F79B7"/>
    <w:rsid w:val="00632B97"/>
    <w:rsid w:val="0074539B"/>
    <w:rsid w:val="007627AA"/>
    <w:rsid w:val="0076724A"/>
    <w:rsid w:val="00772D06"/>
    <w:rsid w:val="007812FF"/>
    <w:rsid w:val="00782405"/>
    <w:rsid w:val="007D27B0"/>
    <w:rsid w:val="00813F02"/>
    <w:rsid w:val="0082165A"/>
    <w:rsid w:val="00841E1A"/>
    <w:rsid w:val="00863086"/>
    <w:rsid w:val="00887BF3"/>
    <w:rsid w:val="008973B8"/>
    <w:rsid w:val="008D320E"/>
    <w:rsid w:val="00936B97"/>
    <w:rsid w:val="009C2E8A"/>
    <w:rsid w:val="009E0C5D"/>
    <w:rsid w:val="00A57488"/>
    <w:rsid w:val="00A71EA5"/>
    <w:rsid w:val="00AB3B2C"/>
    <w:rsid w:val="00B06942"/>
    <w:rsid w:val="00B26561"/>
    <w:rsid w:val="00B42A22"/>
    <w:rsid w:val="00BA5E2F"/>
    <w:rsid w:val="00BB68CF"/>
    <w:rsid w:val="00BF117B"/>
    <w:rsid w:val="00C10424"/>
    <w:rsid w:val="00C3620A"/>
    <w:rsid w:val="00CB1C78"/>
    <w:rsid w:val="00CD5A39"/>
    <w:rsid w:val="00CE087F"/>
    <w:rsid w:val="00CE1702"/>
    <w:rsid w:val="00D21B56"/>
    <w:rsid w:val="00DB350D"/>
    <w:rsid w:val="00DC5D19"/>
    <w:rsid w:val="00DD4E27"/>
    <w:rsid w:val="00DE4DE9"/>
    <w:rsid w:val="00DF04BF"/>
    <w:rsid w:val="00E71F96"/>
    <w:rsid w:val="00EB622B"/>
    <w:rsid w:val="00EE61B3"/>
    <w:rsid w:val="00EE629E"/>
    <w:rsid w:val="00F35E45"/>
    <w:rsid w:val="00F50589"/>
    <w:rsid w:val="37C95891"/>
    <w:rsid w:val="5BA87448"/>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B32FA-6CA0-431E-B7A8-542ED1D405F3}">
  <ds:schemaRefs/>
</ds:datastoreItem>
</file>

<file path=docProps/app.xml><?xml version="1.0" encoding="utf-8"?>
<Properties xmlns="http://schemas.openxmlformats.org/officeDocument/2006/extended-properties" xmlns:vt="http://schemas.openxmlformats.org/officeDocument/2006/docPropsVTypes">
  <Template>Normal</Template>
  <Pages>4</Pages>
  <Words>275</Words>
  <Characters>1574</Characters>
  <Lines>13</Lines>
  <Paragraphs>3</Paragraphs>
  <TotalTime>0</TotalTime>
  <ScaleCrop>false</ScaleCrop>
  <LinksUpToDate>false</LinksUpToDate>
  <CharactersWithSpaces>1846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2019-06-17T09:39:00Z</dcterms:created>
  <dc:creator>陈青</dc:creator>
  <cp:lastModifiedBy>administrotar</cp:lastModifiedBy>
  <cp:lastPrinted>2020-08-07T08:15:00Z</cp:lastPrinted>
  <dcterms:modified xsi:type="dcterms:W3CDTF">2020-10-28T03:20:08Z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