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eastAsia="方正黑体_GBK"/>
        </w:rPr>
      </w:pPr>
      <w:r>
        <w:rPr>
          <w:rFonts w:hint="eastAsia" w:ascii="方正黑体_GBK" w:eastAsia="方正黑体_GBK"/>
        </w:rPr>
        <w:t>附件</w:t>
      </w: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jc w:val="center"/>
        <w:rPr>
          <w:rFonts w:hint="eastAsia" w:ascii="方正小标宋_GBK" w:eastAsia="方正小标宋_GBK" w:cs="黑体"/>
          <w:sz w:val="44"/>
          <w:szCs w:val="44"/>
          <w:lang w:eastAsia="zh-CN"/>
        </w:rPr>
      </w:pPr>
      <w:r>
        <w:rPr>
          <w:rFonts w:hint="eastAsia" w:ascii="方正小标宋_GBK" w:eastAsia="方正小标宋_GBK" w:cs="黑体"/>
          <w:sz w:val="44"/>
          <w:szCs w:val="44"/>
        </w:rPr>
        <w:t>广西壮族自治区工程建设地方标准</w:t>
      </w:r>
      <w:r>
        <w:rPr>
          <w:rFonts w:hint="eastAsia" w:ascii="方正小标宋_GBK" w:eastAsia="方正小标宋_GBK" w:cs="黑体"/>
          <w:sz w:val="44"/>
          <w:szCs w:val="44"/>
          <w:lang w:eastAsia="zh-CN"/>
        </w:rPr>
        <w:t>（</w:t>
      </w:r>
      <w:r>
        <w:rPr>
          <w:rFonts w:hint="eastAsia" w:ascii="方正小标宋_GBK" w:eastAsia="方正小标宋_GBK" w:cs="黑体"/>
          <w:sz w:val="44"/>
          <w:szCs w:val="44"/>
          <w:lang w:val="en-US" w:eastAsia="zh-CN"/>
        </w:rPr>
        <w:t>图集</w:t>
      </w:r>
      <w:r>
        <w:rPr>
          <w:rFonts w:hint="eastAsia" w:ascii="方正小标宋_GBK" w:eastAsia="方正小标宋_GBK" w:cs="黑体"/>
          <w:sz w:val="44"/>
          <w:szCs w:val="44"/>
          <w:lang w:eastAsia="zh-CN"/>
        </w:rPr>
        <w:t>）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 w:cs="黑体"/>
          <w:sz w:val="44"/>
          <w:szCs w:val="44"/>
        </w:rPr>
        <w:t>制</w:t>
      </w:r>
      <w:r>
        <w:rPr>
          <w:rFonts w:hint="eastAsia" w:ascii="方正小标宋_GBK" w:eastAsia="方正小标宋_GBK" w:cs="黑体"/>
          <w:sz w:val="44"/>
          <w:szCs w:val="44"/>
          <w:lang w:val="en-US" w:eastAsia="zh-CN"/>
        </w:rPr>
        <w:t>定</w:t>
      </w:r>
      <w:r>
        <w:rPr>
          <w:rFonts w:hint="eastAsia" w:ascii="方正小标宋_GBK" w:eastAsia="方正小标宋_GBK" w:cs="黑体"/>
          <w:sz w:val="44"/>
          <w:szCs w:val="44"/>
          <w:lang w:eastAsia="zh-CN"/>
        </w:rPr>
        <w:t>、</w:t>
      </w:r>
      <w:r>
        <w:rPr>
          <w:rFonts w:hint="eastAsia" w:ascii="方正小标宋_GBK" w:eastAsia="方正小标宋_GBK" w:cs="黑体"/>
          <w:sz w:val="44"/>
          <w:szCs w:val="44"/>
          <w:lang w:val="en-US" w:eastAsia="zh-CN"/>
        </w:rPr>
        <w:t>修订</w:t>
      </w:r>
      <w:r>
        <w:rPr>
          <w:rFonts w:hint="eastAsia" w:ascii="方正小标宋_GBK" w:eastAsia="方正小标宋_GBK" w:cs="黑体"/>
          <w:sz w:val="44"/>
          <w:szCs w:val="44"/>
        </w:rPr>
        <w:t>项目申请表</w:t>
      </w:r>
    </w:p>
    <w:p>
      <w:pPr>
        <w:jc w:val="center"/>
        <w:rPr>
          <w:rFonts w:eastAsia="黑体"/>
          <w:sz w:val="44"/>
          <w:szCs w:val="44"/>
        </w:rPr>
      </w:pPr>
    </w:p>
    <w:p>
      <w:pPr>
        <w:rPr>
          <w:sz w:val="21"/>
          <w:szCs w:val="24"/>
        </w:rPr>
      </w:pPr>
    </w:p>
    <w:p>
      <w:pPr>
        <w:rPr>
          <w:sz w:val="21"/>
          <w:szCs w:val="24"/>
        </w:rPr>
      </w:pPr>
    </w:p>
    <w:p>
      <w:pPr>
        <w:rPr>
          <w:sz w:val="21"/>
          <w:szCs w:val="24"/>
        </w:rPr>
      </w:pPr>
    </w:p>
    <w:p>
      <w:pPr>
        <w:rPr>
          <w:sz w:val="21"/>
          <w:szCs w:val="24"/>
        </w:rPr>
      </w:pPr>
    </w:p>
    <w:p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rFonts w:hint="eastAsia" w:cs="宋体"/>
          <w:b/>
          <w:sz w:val="28"/>
          <w:szCs w:val="28"/>
        </w:rPr>
        <w:t>项目名称：</w:t>
      </w:r>
      <w:r>
        <w:rPr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u w:val="single"/>
        </w:rPr>
        <w:t xml:space="preserve">                </w:t>
      </w:r>
      <w:r>
        <w:rPr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u w:val="single"/>
        </w:rPr>
        <w:t xml:space="preserve">   </w:t>
      </w:r>
      <w:r>
        <w:rPr>
          <w:b/>
          <w:sz w:val="28"/>
          <w:szCs w:val="28"/>
        </w:rPr>
        <w:t xml:space="preserve">                 </w:t>
      </w: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 w:cs="宋体"/>
          <w:b/>
          <w:sz w:val="28"/>
          <w:szCs w:val="28"/>
        </w:rPr>
        <w:t>主编单位：</w:t>
      </w:r>
      <w:r>
        <w:rPr>
          <w:b/>
          <w:sz w:val="28"/>
          <w:szCs w:val="28"/>
          <w:u w:val="single"/>
        </w:rPr>
        <w:t xml:space="preserve">             </w:t>
      </w:r>
      <w:r>
        <w:rPr>
          <w:rFonts w:hint="eastAsia"/>
          <w:b/>
          <w:sz w:val="28"/>
          <w:szCs w:val="28"/>
          <w:u w:val="single"/>
        </w:rPr>
        <w:t xml:space="preserve">          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rFonts w:hint="eastAsia" w:cs="宋体"/>
          <w:b/>
          <w:sz w:val="28"/>
          <w:szCs w:val="28"/>
        </w:rPr>
        <w:t>标准</w:t>
      </w:r>
      <w:r>
        <w:rPr>
          <w:rFonts w:hint="eastAsia" w:cs="宋体"/>
          <w:b/>
          <w:sz w:val="28"/>
          <w:szCs w:val="28"/>
          <w:lang w:val="en-US" w:eastAsia="zh-CN"/>
        </w:rPr>
        <w:t>属性</w:t>
      </w:r>
      <w:r>
        <w:rPr>
          <w:rFonts w:hint="eastAsia" w:cs="宋体"/>
          <w:b/>
          <w:sz w:val="28"/>
          <w:szCs w:val="28"/>
        </w:rPr>
        <w:t>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               </w:t>
      </w:r>
      <w:r>
        <w:rPr>
          <w:b/>
          <w:sz w:val="28"/>
          <w:szCs w:val="28"/>
          <w:u w:val="single"/>
        </w:rPr>
        <w:t xml:space="preserve">    </w:t>
      </w:r>
      <w:r>
        <w:rPr>
          <w:b/>
          <w:sz w:val="28"/>
          <w:szCs w:val="28"/>
        </w:rPr>
        <w:t xml:space="preserve">               </w:t>
      </w:r>
    </w:p>
    <w:p>
      <w:pPr>
        <w:ind w:firstLine="2249" w:firstLineChars="800"/>
        <w:rPr>
          <w:rFonts w:hint="eastAsia"/>
          <w:b/>
          <w:sz w:val="28"/>
          <w:szCs w:val="28"/>
        </w:rPr>
      </w:pPr>
      <w:r>
        <w:rPr>
          <w:rFonts w:hint="eastAsia" w:cs="宋体"/>
          <w:b/>
          <w:sz w:val="28"/>
          <w:szCs w:val="28"/>
        </w:rPr>
        <w:t>标准</w:t>
      </w:r>
      <w:r>
        <w:rPr>
          <w:rFonts w:hint="eastAsia" w:cs="宋体"/>
          <w:b/>
          <w:sz w:val="28"/>
          <w:szCs w:val="28"/>
          <w:lang w:val="en-US" w:eastAsia="zh-CN"/>
        </w:rPr>
        <w:t>层级</w:t>
      </w:r>
      <w:r>
        <w:rPr>
          <w:rFonts w:hint="eastAsia" w:cs="宋体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u w:val="single"/>
        </w:rPr>
        <w:t xml:space="preserve">                       </w:t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rFonts w:hint="eastAsia" w:cs="宋体"/>
          <w:b/>
          <w:sz w:val="28"/>
          <w:szCs w:val="28"/>
        </w:rPr>
        <w:t>申请时间：</w:t>
      </w:r>
      <w:r>
        <w:rPr>
          <w:b/>
          <w:sz w:val="28"/>
          <w:szCs w:val="28"/>
          <w:u w:val="single"/>
        </w:rPr>
        <w:t xml:space="preserve">                       </w:t>
      </w:r>
    </w:p>
    <w:p>
      <w:pPr>
        <w:rPr>
          <w:sz w:val="28"/>
          <w:szCs w:val="28"/>
        </w:rPr>
      </w:pPr>
    </w:p>
    <w:p>
      <w:pPr>
        <w:rPr>
          <w:sz w:val="21"/>
          <w:szCs w:val="24"/>
        </w:rPr>
      </w:pPr>
    </w:p>
    <w:p>
      <w:pPr>
        <w:rPr>
          <w:sz w:val="21"/>
          <w:szCs w:val="24"/>
        </w:rPr>
      </w:pPr>
    </w:p>
    <w:p>
      <w:pPr>
        <w:rPr>
          <w:sz w:val="21"/>
          <w:szCs w:val="24"/>
        </w:rPr>
      </w:pPr>
    </w:p>
    <w:p>
      <w:pPr>
        <w:rPr>
          <w:sz w:val="21"/>
          <w:szCs w:val="24"/>
        </w:rPr>
      </w:pPr>
    </w:p>
    <w:p>
      <w:pPr>
        <w:widowControl/>
        <w:jc w:val="left"/>
        <w:rPr>
          <w:rFonts w:hint="eastAsia" w:eastAsia="黑体"/>
          <w:sz w:val="36"/>
          <w:szCs w:val="36"/>
        </w:rPr>
        <w:sectPr>
          <w:footerReference r:id="rId3" w:type="default"/>
          <w:footerReference r:id="rId4" w:type="even"/>
          <w:pgSz w:w="11906" w:h="16838"/>
          <w:pgMar w:top="1928" w:right="1418" w:bottom="1814" w:left="1418" w:header="1134" w:footer="1531" w:gutter="0"/>
          <w:cols w:space="720" w:num="1"/>
          <w:titlePg/>
          <w:docGrid w:type="lines" w:linePitch="473" w:charSpace="0"/>
        </w:sectPr>
      </w:pPr>
    </w:p>
    <w:p>
      <w:pPr>
        <w:spacing w:line="500" w:lineRule="exact"/>
        <w:jc w:val="center"/>
        <w:rPr>
          <w:rFonts w:hint="eastAsia" w:ascii="方正小标宋_GBK" w:eastAsia="方正小标宋_GBK" w:cs="黑体"/>
          <w:sz w:val="44"/>
          <w:szCs w:val="44"/>
        </w:rPr>
      </w:pPr>
      <w:r>
        <w:rPr>
          <w:rFonts w:hint="eastAsia" w:ascii="方正小标宋_GBK" w:eastAsia="方正小标宋_GBK" w:cs="黑体"/>
          <w:sz w:val="44"/>
          <w:szCs w:val="44"/>
        </w:rPr>
        <w:t>工程建设地方标准制（修）订项目申请表</w:t>
      </w:r>
    </w:p>
    <w:p>
      <w:pPr>
        <w:spacing w:line="500" w:lineRule="exact"/>
        <w:rPr>
          <w:rFonts w:hint="eastAsia" w:eastAsia="黑体"/>
          <w:sz w:val="36"/>
          <w:szCs w:val="36"/>
        </w:rPr>
      </w:pPr>
    </w:p>
    <w:p>
      <w:pPr>
        <w:rPr>
          <w:sz w:val="21"/>
          <w:szCs w:val="24"/>
        </w:rPr>
      </w:pPr>
      <w:r>
        <w:rPr>
          <w:rFonts w:hint="eastAsia" w:cs="宋体"/>
          <w:sz w:val="21"/>
          <w:szCs w:val="24"/>
        </w:rPr>
        <w:t>标准级别：</w:t>
      </w:r>
      <w:r>
        <w:rPr>
          <w:rFonts w:cs="宋体"/>
          <w:sz w:val="21"/>
          <w:szCs w:val="24"/>
        </w:rPr>
        <w:t xml:space="preserve">                        </w:t>
      </w:r>
      <w:r>
        <w:rPr>
          <w:sz w:val="21"/>
          <w:szCs w:val="24"/>
        </w:rPr>
        <w:t xml:space="preserve"> </w:t>
      </w:r>
      <w:r>
        <w:rPr>
          <w:rFonts w:hint="eastAsia" w:cs="宋体"/>
          <w:sz w:val="21"/>
          <w:szCs w:val="24"/>
        </w:rPr>
        <w:t>标准类别：</w:t>
      </w:r>
      <w:r>
        <w:rPr>
          <w:rFonts w:cs="宋体"/>
          <w:sz w:val="21"/>
          <w:szCs w:val="24"/>
        </w:rPr>
        <w:t xml:space="preserve">                         </w:t>
      </w:r>
      <w:r>
        <w:rPr>
          <w:rFonts w:hint="eastAsia" w:cs="宋体"/>
          <w:sz w:val="21"/>
          <w:szCs w:val="24"/>
        </w:rPr>
        <w:t>标准属性：</w:t>
      </w:r>
    </w:p>
    <w:p>
      <w:pPr>
        <w:rPr>
          <w:sz w:val="21"/>
          <w:szCs w:val="24"/>
        </w:rPr>
      </w:pPr>
      <w:r>
        <w:rPr>
          <w:rFonts w:hint="eastAsia" w:cs="宋体"/>
          <w:sz w:val="21"/>
          <w:szCs w:val="24"/>
        </w:rPr>
        <w:t>编号：</w:t>
      </w:r>
    </w:p>
    <w:tbl>
      <w:tblPr>
        <w:tblStyle w:val="4"/>
        <w:tblW w:w="95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3240"/>
        <w:gridCol w:w="180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sz w:val="21"/>
                <w:szCs w:val="24"/>
              </w:rPr>
            </w:pPr>
            <w:r>
              <w:rPr>
                <w:rFonts w:hint="eastAsia" w:cs="宋体"/>
                <w:sz w:val="21"/>
                <w:szCs w:val="24"/>
              </w:rPr>
              <w:t>项目名称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4"/>
              </w:rPr>
            </w:pPr>
            <w:r>
              <w:rPr>
                <w:rFonts w:hint="eastAsia" w:cs="宋体"/>
                <w:sz w:val="21"/>
                <w:szCs w:val="24"/>
              </w:rPr>
              <w:t>主编单位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sz w:val="21"/>
                <w:szCs w:val="24"/>
              </w:rPr>
            </w:pPr>
            <w:r>
              <w:rPr>
                <w:rFonts w:hint="eastAsia" w:cs="宋体"/>
                <w:sz w:val="21"/>
                <w:szCs w:val="24"/>
              </w:rPr>
              <w:t>制定或修订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4"/>
              </w:rPr>
            </w:pPr>
            <w:r>
              <w:rPr>
                <w:rFonts w:hint="eastAsia" w:cs="宋体"/>
                <w:sz w:val="21"/>
                <w:szCs w:val="24"/>
              </w:rPr>
              <w:t>被修订标准号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sz w:val="21"/>
                <w:szCs w:val="24"/>
              </w:rPr>
            </w:pPr>
            <w:r>
              <w:rPr>
                <w:rFonts w:hint="eastAsia" w:cs="宋体"/>
                <w:sz w:val="21"/>
                <w:szCs w:val="24"/>
              </w:rPr>
              <w:t>行</w:t>
            </w:r>
            <w:r>
              <w:rPr>
                <w:sz w:val="21"/>
                <w:szCs w:val="24"/>
              </w:rPr>
              <w:t xml:space="preserve">   </w:t>
            </w:r>
            <w:r>
              <w:rPr>
                <w:rFonts w:hint="eastAsia" w:cs="宋体"/>
                <w:sz w:val="21"/>
                <w:szCs w:val="24"/>
              </w:rPr>
              <w:t>业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4"/>
              </w:rPr>
            </w:pPr>
            <w:r>
              <w:rPr>
                <w:rFonts w:hint="eastAsia" w:cs="宋体"/>
                <w:sz w:val="21"/>
                <w:szCs w:val="24"/>
              </w:rPr>
              <w:t>计划起止时间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sz w:val="21"/>
                <w:szCs w:val="24"/>
              </w:rPr>
            </w:pPr>
            <w:r>
              <w:rPr>
                <w:rFonts w:hint="eastAsia" w:cs="宋体"/>
                <w:sz w:val="21"/>
                <w:szCs w:val="24"/>
              </w:rPr>
              <w:t>专</w:t>
            </w:r>
            <w:r>
              <w:rPr>
                <w:sz w:val="21"/>
                <w:szCs w:val="24"/>
              </w:rPr>
              <w:t xml:space="preserve">   </w:t>
            </w:r>
            <w:r>
              <w:rPr>
                <w:rFonts w:hint="eastAsia" w:cs="宋体"/>
                <w:sz w:val="21"/>
                <w:szCs w:val="24"/>
              </w:rPr>
              <w:t>业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4"/>
              </w:rPr>
            </w:pPr>
            <w:r>
              <w:rPr>
                <w:rFonts w:hint="eastAsia" w:cs="宋体"/>
                <w:sz w:val="21"/>
                <w:szCs w:val="24"/>
              </w:rPr>
              <w:t>是否为标准体系中项目：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  <w:jc w:val="center"/>
        </w:trPr>
        <w:tc>
          <w:tcPr>
            <w:tcW w:w="9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105" w:firstLineChars="50"/>
              <w:rPr>
                <w:rFonts w:cs="宋体"/>
                <w:sz w:val="21"/>
                <w:szCs w:val="24"/>
              </w:rPr>
            </w:pPr>
            <w:r>
              <w:rPr>
                <w:rFonts w:hint="eastAsia" w:cs="宋体"/>
                <w:sz w:val="21"/>
                <w:szCs w:val="24"/>
              </w:rPr>
              <w:t>项目任务的目的、意义（包括预期社会经济效益分析）：</w:t>
            </w:r>
          </w:p>
          <w:p>
            <w:pPr>
              <w:ind w:firstLine="105" w:firstLineChars="50"/>
              <w:rPr>
                <w:sz w:val="21"/>
                <w:szCs w:val="24"/>
              </w:rPr>
            </w:pPr>
          </w:p>
          <w:p>
            <w:pPr>
              <w:ind w:firstLine="105" w:firstLineChars="50"/>
              <w:rPr>
                <w:sz w:val="21"/>
                <w:szCs w:val="24"/>
              </w:rPr>
            </w:pPr>
          </w:p>
          <w:p>
            <w:pPr>
              <w:ind w:firstLine="105" w:firstLineChars="50"/>
              <w:rPr>
                <w:sz w:val="21"/>
                <w:szCs w:val="24"/>
              </w:rPr>
            </w:pPr>
          </w:p>
          <w:p>
            <w:pPr>
              <w:ind w:firstLine="105" w:firstLineChars="50"/>
              <w:rPr>
                <w:sz w:val="21"/>
                <w:szCs w:val="24"/>
              </w:rPr>
            </w:pPr>
          </w:p>
          <w:p>
            <w:pPr>
              <w:ind w:firstLine="105" w:firstLineChars="50"/>
              <w:rPr>
                <w:sz w:val="21"/>
                <w:szCs w:val="24"/>
              </w:rPr>
            </w:pPr>
          </w:p>
          <w:p>
            <w:pPr>
              <w:ind w:firstLine="105" w:firstLineChars="50"/>
              <w:rPr>
                <w:sz w:val="21"/>
                <w:szCs w:val="24"/>
              </w:rPr>
            </w:pPr>
          </w:p>
          <w:p>
            <w:pPr>
              <w:ind w:firstLine="105" w:firstLineChars="50"/>
              <w:rPr>
                <w:sz w:val="21"/>
                <w:szCs w:val="24"/>
              </w:rPr>
            </w:pPr>
          </w:p>
          <w:p>
            <w:pPr>
              <w:ind w:firstLine="105" w:firstLineChars="50"/>
              <w:rPr>
                <w:sz w:val="21"/>
                <w:szCs w:val="24"/>
              </w:rPr>
            </w:pPr>
          </w:p>
          <w:p>
            <w:pPr>
              <w:ind w:firstLine="105" w:firstLineChars="50"/>
              <w:rPr>
                <w:sz w:val="21"/>
                <w:szCs w:val="24"/>
              </w:rPr>
            </w:pPr>
          </w:p>
          <w:p>
            <w:pPr>
              <w:ind w:firstLine="105" w:firstLineChars="50"/>
              <w:rPr>
                <w:sz w:val="21"/>
                <w:szCs w:val="24"/>
              </w:rPr>
            </w:pPr>
          </w:p>
          <w:p>
            <w:pPr>
              <w:ind w:firstLine="105" w:firstLineChars="50"/>
              <w:rPr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105" w:firstLineChars="50"/>
              <w:rPr>
                <w:rFonts w:cs="宋体"/>
                <w:sz w:val="21"/>
                <w:szCs w:val="24"/>
              </w:rPr>
            </w:pPr>
            <w:r>
              <w:rPr>
                <w:rFonts w:hint="eastAsia" w:cs="宋体"/>
                <w:sz w:val="21"/>
                <w:szCs w:val="24"/>
              </w:rPr>
              <w:t>适用范围和主要技术内容：</w:t>
            </w:r>
          </w:p>
          <w:p>
            <w:pPr>
              <w:ind w:firstLine="105" w:firstLineChars="50"/>
              <w:rPr>
                <w:sz w:val="21"/>
                <w:szCs w:val="24"/>
              </w:rPr>
            </w:pPr>
          </w:p>
          <w:p>
            <w:pPr>
              <w:ind w:firstLine="105" w:firstLineChars="50"/>
              <w:rPr>
                <w:sz w:val="21"/>
                <w:szCs w:val="24"/>
              </w:rPr>
            </w:pPr>
          </w:p>
          <w:p>
            <w:pPr>
              <w:ind w:firstLine="105" w:firstLineChars="50"/>
              <w:rPr>
                <w:sz w:val="21"/>
                <w:szCs w:val="24"/>
              </w:rPr>
            </w:pPr>
          </w:p>
          <w:p>
            <w:pPr>
              <w:ind w:firstLine="105" w:firstLineChars="50"/>
              <w:rPr>
                <w:sz w:val="21"/>
                <w:szCs w:val="24"/>
              </w:rPr>
            </w:pPr>
          </w:p>
          <w:p>
            <w:pPr>
              <w:ind w:firstLine="105" w:firstLineChars="50"/>
              <w:rPr>
                <w:sz w:val="21"/>
                <w:szCs w:val="24"/>
              </w:rPr>
            </w:pPr>
          </w:p>
          <w:p>
            <w:pPr>
              <w:ind w:firstLine="105" w:firstLineChars="50"/>
              <w:rPr>
                <w:sz w:val="21"/>
                <w:szCs w:val="24"/>
              </w:rPr>
            </w:pPr>
          </w:p>
          <w:p>
            <w:pPr>
              <w:ind w:firstLine="105" w:firstLineChars="50"/>
              <w:rPr>
                <w:sz w:val="21"/>
                <w:szCs w:val="24"/>
              </w:rPr>
            </w:pPr>
          </w:p>
          <w:p>
            <w:pPr>
              <w:ind w:firstLine="105" w:firstLineChars="50"/>
              <w:rPr>
                <w:sz w:val="21"/>
                <w:szCs w:val="24"/>
              </w:rPr>
            </w:pPr>
          </w:p>
          <w:p>
            <w:pPr>
              <w:ind w:firstLine="105" w:firstLineChars="50"/>
              <w:rPr>
                <w:sz w:val="21"/>
                <w:szCs w:val="24"/>
              </w:rPr>
            </w:pPr>
          </w:p>
          <w:p>
            <w:pPr>
              <w:ind w:firstLine="105" w:firstLineChars="50"/>
              <w:rPr>
                <w:sz w:val="21"/>
                <w:szCs w:val="24"/>
              </w:rPr>
            </w:pPr>
          </w:p>
          <w:p>
            <w:pPr>
              <w:ind w:firstLine="105" w:firstLineChars="50"/>
              <w:rPr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hint="eastAsia"/>
                <w:sz w:val="21"/>
                <w:szCs w:val="24"/>
              </w:rPr>
            </w:pPr>
            <w:r>
              <w:rPr>
                <w:rFonts w:hint="eastAsia" w:cs="宋体"/>
                <w:sz w:val="21"/>
                <w:szCs w:val="24"/>
              </w:rPr>
              <w:t>有无强制性条文：</w:t>
            </w:r>
            <w:r>
              <w:rPr>
                <w:sz w:val="21"/>
                <w:szCs w:val="24"/>
              </w:rPr>
              <w:t xml:space="preserve"> </w:t>
            </w:r>
          </w:p>
          <w:p>
            <w:pPr>
              <w:ind w:firstLine="105" w:firstLineChars="50"/>
              <w:rPr>
                <w:rFonts w:hint="eastAsia"/>
                <w:sz w:val="21"/>
                <w:szCs w:val="24"/>
              </w:rPr>
            </w:pPr>
          </w:p>
          <w:p>
            <w:pPr>
              <w:rPr>
                <w:rFonts w:hint="eastAsia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  <w:jc w:val="center"/>
        </w:trPr>
        <w:tc>
          <w:tcPr>
            <w:tcW w:w="9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ind w:firstLine="105" w:firstLineChars="50"/>
              <w:rPr>
                <w:rFonts w:cs="宋体"/>
                <w:sz w:val="21"/>
                <w:szCs w:val="24"/>
              </w:rPr>
            </w:pPr>
            <w:r>
              <w:rPr>
                <w:rFonts w:hint="eastAsia" w:cs="宋体"/>
                <w:sz w:val="21"/>
                <w:szCs w:val="24"/>
              </w:rPr>
              <w:t>现有工作基础</w:t>
            </w:r>
            <w:r>
              <w:rPr>
                <w:rFonts w:hint="eastAsia" w:cs="宋体"/>
                <w:sz w:val="21"/>
                <w:szCs w:val="24"/>
                <w:lang w:eastAsia="zh-CN"/>
              </w:rPr>
              <w:t>、</w:t>
            </w:r>
            <w:r>
              <w:rPr>
                <w:rFonts w:hint="eastAsia" w:cs="宋体"/>
                <w:sz w:val="21"/>
                <w:szCs w:val="24"/>
                <w:lang w:val="en-US" w:eastAsia="zh-CN"/>
              </w:rPr>
              <w:t>工程应用实践案例及</w:t>
            </w:r>
            <w:r>
              <w:rPr>
                <w:rFonts w:hint="eastAsia" w:cs="宋体"/>
                <w:sz w:val="21"/>
                <w:szCs w:val="24"/>
              </w:rPr>
              <w:t>需解决的重点问题：</w:t>
            </w:r>
          </w:p>
          <w:p>
            <w:pPr>
              <w:spacing w:line="48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9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ind w:firstLine="105" w:firstLineChars="50"/>
              <w:rPr>
                <w:sz w:val="21"/>
                <w:szCs w:val="24"/>
              </w:rPr>
            </w:pPr>
            <w:r>
              <w:rPr>
                <w:rFonts w:hint="eastAsia" w:cs="宋体"/>
                <w:color w:val="000000"/>
                <w:sz w:val="21"/>
                <w:szCs w:val="24"/>
              </w:rPr>
              <w:t>与有关法律法规、相关标准的关系</w:t>
            </w:r>
            <w:r>
              <w:rPr>
                <w:rFonts w:hint="eastAsia" w:cs="宋体"/>
                <w:sz w:val="21"/>
                <w:szCs w:val="24"/>
              </w:rPr>
              <w:t>：</w:t>
            </w:r>
          </w:p>
          <w:p>
            <w:pPr>
              <w:spacing w:line="480" w:lineRule="exact"/>
              <w:ind w:firstLine="105" w:firstLineChars="50"/>
              <w:rPr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0" w:hRule="atLeast"/>
          <w:jc w:val="center"/>
        </w:trPr>
        <w:tc>
          <w:tcPr>
            <w:tcW w:w="9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80" w:lineRule="exact"/>
              <w:ind w:firstLine="105" w:firstLineChars="50"/>
              <w:rPr>
                <w:sz w:val="21"/>
                <w:szCs w:val="24"/>
              </w:rPr>
            </w:pPr>
            <w:r>
              <w:rPr>
                <w:rFonts w:hint="eastAsia" w:cs="宋体"/>
                <w:sz w:val="21"/>
                <w:szCs w:val="24"/>
              </w:rPr>
              <w:t>拟采用的国家标准或国外先进标准编号及名称：</w:t>
            </w:r>
          </w:p>
          <w:p>
            <w:pPr>
              <w:spacing w:line="48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sz w:val="21"/>
                <w:szCs w:val="24"/>
              </w:rPr>
            </w:pPr>
            <w:r>
              <w:rPr>
                <w:rFonts w:hint="eastAsia" w:cs="宋体"/>
                <w:sz w:val="21"/>
                <w:szCs w:val="24"/>
              </w:rPr>
              <w:t>主编人姓名：</w:t>
            </w:r>
            <w:r>
              <w:rPr>
                <w:sz w:val="21"/>
                <w:szCs w:val="24"/>
              </w:rPr>
              <w:t xml:space="preserve">                      </w:t>
            </w:r>
            <w:r>
              <w:rPr>
                <w:rFonts w:hint="eastAsia" w:cs="宋体"/>
                <w:sz w:val="21"/>
                <w:szCs w:val="24"/>
              </w:rPr>
              <w:t>年</w:t>
            </w:r>
            <w:r>
              <w:rPr>
                <w:sz w:val="21"/>
                <w:szCs w:val="24"/>
              </w:rPr>
              <w:t xml:space="preserve"> </w:t>
            </w:r>
            <w:r>
              <w:rPr>
                <w:rFonts w:hint="eastAsia" w:cs="宋体"/>
                <w:sz w:val="21"/>
                <w:szCs w:val="24"/>
              </w:rPr>
              <w:t>龄：</w:t>
            </w:r>
            <w:r>
              <w:rPr>
                <w:rFonts w:cs="宋体"/>
                <w:sz w:val="21"/>
                <w:szCs w:val="24"/>
              </w:rPr>
              <w:t xml:space="preserve">   </w:t>
            </w:r>
            <w:r>
              <w:rPr>
                <w:sz w:val="21"/>
                <w:szCs w:val="24"/>
              </w:rPr>
              <w:t xml:space="preserve">          </w:t>
            </w:r>
            <w:r>
              <w:rPr>
                <w:rFonts w:hint="eastAsia" w:cs="宋体"/>
                <w:sz w:val="21"/>
                <w:szCs w:val="24"/>
              </w:rPr>
              <w:t>学历：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sz w:val="21"/>
                <w:szCs w:val="24"/>
              </w:rPr>
            </w:pPr>
            <w:r>
              <w:rPr>
                <w:rFonts w:hint="eastAsia" w:cs="宋体"/>
                <w:sz w:val="21"/>
                <w:szCs w:val="24"/>
              </w:rPr>
              <w:t>职</w:t>
            </w:r>
            <w:r>
              <w:rPr>
                <w:sz w:val="21"/>
                <w:szCs w:val="24"/>
              </w:rPr>
              <w:t xml:space="preserve">      </w:t>
            </w:r>
            <w:r>
              <w:rPr>
                <w:rFonts w:hint="eastAsia" w:cs="宋体"/>
                <w:sz w:val="21"/>
                <w:szCs w:val="24"/>
              </w:rPr>
              <w:t>称：</w:t>
            </w:r>
            <w:r>
              <w:rPr>
                <w:sz w:val="21"/>
                <w:szCs w:val="24"/>
              </w:rPr>
              <w:t xml:space="preserve">                       </w:t>
            </w:r>
            <w:r>
              <w:rPr>
                <w:rFonts w:hint="eastAsia" w:cs="宋体"/>
                <w:sz w:val="21"/>
                <w:szCs w:val="24"/>
              </w:rPr>
              <w:t>职</w:t>
            </w:r>
            <w:r>
              <w:rPr>
                <w:sz w:val="21"/>
                <w:szCs w:val="24"/>
              </w:rPr>
              <w:t xml:space="preserve"> </w:t>
            </w:r>
            <w:r>
              <w:rPr>
                <w:rFonts w:hint="eastAsia" w:cs="宋体"/>
                <w:sz w:val="21"/>
                <w:szCs w:val="24"/>
              </w:rPr>
              <w:t>务：</w:t>
            </w:r>
            <w:r>
              <w:rPr>
                <w:rFonts w:cs="宋体"/>
                <w:sz w:val="21"/>
                <w:szCs w:val="24"/>
              </w:rPr>
              <w:t xml:space="preserve"> </w:t>
            </w:r>
            <w:r>
              <w:rPr>
                <w:sz w:val="21"/>
                <w:szCs w:val="24"/>
              </w:rPr>
              <w:t xml:space="preserve">           </w:t>
            </w:r>
            <w:r>
              <w:rPr>
                <w:rFonts w:hint="eastAsia" w:cs="宋体"/>
                <w:sz w:val="21"/>
                <w:szCs w:val="24"/>
              </w:rPr>
              <w:t>外语水平：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9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sz w:val="21"/>
                <w:szCs w:val="24"/>
              </w:rPr>
            </w:pPr>
            <w:r>
              <w:rPr>
                <w:rFonts w:hint="eastAsia" w:cs="宋体"/>
                <w:sz w:val="21"/>
                <w:szCs w:val="24"/>
              </w:rPr>
              <w:t>联系方式</w:t>
            </w:r>
            <w:r>
              <w:rPr>
                <w:rFonts w:hint="eastAsia" w:cs="宋体"/>
                <w:sz w:val="21"/>
                <w:szCs w:val="24"/>
                <w:lang w:eastAsia="zh-CN"/>
              </w:rPr>
              <w:t>（</w:t>
            </w:r>
            <w:r>
              <w:rPr>
                <w:rFonts w:hint="eastAsia" w:cs="宋体"/>
                <w:sz w:val="21"/>
                <w:szCs w:val="24"/>
                <w:lang w:val="en-US" w:eastAsia="zh-CN"/>
              </w:rPr>
              <w:t>电话、电子邮箱</w:t>
            </w:r>
            <w:r>
              <w:rPr>
                <w:rFonts w:hint="eastAsia" w:cs="宋体"/>
                <w:sz w:val="21"/>
                <w:szCs w:val="24"/>
                <w:lang w:eastAsia="zh-CN"/>
              </w:rPr>
              <w:t>）</w:t>
            </w:r>
            <w:r>
              <w:rPr>
                <w:rFonts w:hint="eastAsia" w:cs="宋体"/>
                <w:sz w:val="21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7" w:hRule="atLeast"/>
          <w:jc w:val="center"/>
        </w:trPr>
        <w:tc>
          <w:tcPr>
            <w:tcW w:w="9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sz w:val="21"/>
                <w:szCs w:val="24"/>
              </w:rPr>
            </w:pPr>
            <w:r>
              <w:rPr>
                <w:rFonts w:hint="eastAsia" w:cs="宋体"/>
                <w:sz w:val="21"/>
                <w:szCs w:val="24"/>
              </w:rPr>
              <w:t>主编人简历（从事本专业工作）</w:t>
            </w:r>
          </w:p>
          <w:p>
            <w:pPr>
              <w:spacing w:line="500" w:lineRule="exact"/>
              <w:rPr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  <w:jc w:val="center"/>
        </w:trPr>
        <w:tc>
          <w:tcPr>
            <w:tcW w:w="9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eastAsia="宋体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sz w:val="21"/>
                <w:szCs w:val="24"/>
              </w:rPr>
              <w:t>主编单位简介及与本标准相关的工作介绍</w:t>
            </w:r>
            <w:r>
              <w:rPr>
                <w:rFonts w:hint="eastAsia" w:cs="宋体"/>
                <w:color w:val="000000"/>
                <w:sz w:val="21"/>
                <w:szCs w:val="24"/>
                <w:lang w:eastAsia="zh-CN"/>
              </w:rPr>
              <w:t>：</w:t>
            </w:r>
          </w:p>
          <w:p>
            <w:pPr>
              <w:spacing w:line="500" w:lineRule="exact"/>
              <w:rPr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2" w:hRule="atLeast"/>
          <w:jc w:val="center"/>
        </w:trPr>
        <w:tc>
          <w:tcPr>
            <w:tcW w:w="9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eastAsia="宋体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cs="宋体"/>
                <w:sz w:val="21"/>
                <w:szCs w:val="24"/>
                <w:lang w:val="en-US" w:eastAsia="zh-CN"/>
              </w:rPr>
              <w:t>主要</w:t>
            </w:r>
            <w:r>
              <w:rPr>
                <w:rFonts w:hint="eastAsia" w:cs="宋体"/>
                <w:sz w:val="21"/>
                <w:szCs w:val="24"/>
              </w:rPr>
              <w:t>参编单位</w:t>
            </w:r>
            <w:r>
              <w:rPr>
                <w:rFonts w:hint="eastAsia" w:cs="宋体"/>
                <w:color w:val="000000"/>
                <w:sz w:val="21"/>
                <w:szCs w:val="24"/>
              </w:rPr>
              <w:t>简介及与本标准相关的工作介绍</w:t>
            </w:r>
            <w:r>
              <w:rPr>
                <w:rFonts w:hint="eastAsia" w:cs="宋体"/>
                <w:color w:val="000000"/>
                <w:sz w:val="21"/>
                <w:szCs w:val="24"/>
                <w:lang w:eastAsia="zh-CN"/>
              </w:rPr>
              <w:t>：</w:t>
            </w:r>
          </w:p>
          <w:p>
            <w:pPr>
              <w:spacing w:line="500" w:lineRule="exact"/>
              <w:rPr>
                <w:sz w:val="21"/>
                <w:szCs w:val="24"/>
              </w:rPr>
            </w:pPr>
          </w:p>
          <w:p>
            <w:pPr>
              <w:spacing w:line="500" w:lineRule="exact"/>
              <w:rPr>
                <w:sz w:val="24"/>
                <w:szCs w:val="24"/>
              </w:rPr>
            </w:pPr>
          </w:p>
          <w:p>
            <w:pPr>
              <w:spacing w:line="500" w:lineRule="exact"/>
              <w:rPr>
                <w:sz w:val="24"/>
                <w:szCs w:val="24"/>
              </w:rPr>
            </w:pPr>
          </w:p>
          <w:p>
            <w:pPr>
              <w:spacing w:line="500" w:lineRule="exact"/>
              <w:rPr>
                <w:sz w:val="24"/>
                <w:szCs w:val="24"/>
              </w:rPr>
            </w:pPr>
          </w:p>
          <w:p>
            <w:pPr>
              <w:spacing w:line="5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9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cs="宋体"/>
                <w:sz w:val="21"/>
                <w:szCs w:val="24"/>
                <w:lang w:val="en-US" w:eastAsia="zh-CN"/>
              </w:rPr>
            </w:pPr>
            <w:r>
              <w:rPr>
                <w:rFonts w:hint="eastAsia" w:cs="宋体"/>
                <w:sz w:val="21"/>
                <w:szCs w:val="24"/>
              </w:rPr>
              <w:t>编制组</w:t>
            </w:r>
            <w:r>
              <w:rPr>
                <w:rFonts w:hint="eastAsia" w:cs="宋体"/>
                <w:sz w:val="21"/>
                <w:szCs w:val="24"/>
                <w:lang w:val="en-US" w:eastAsia="zh-CN"/>
              </w:rPr>
              <w:t>主要编制人员姓名、单位、职称、具体承担标准章、节、条哪部分任务：</w:t>
            </w:r>
          </w:p>
          <w:p>
            <w:pPr>
              <w:spacing w:line="500" w:lineRule="exact"/>
              <w:rPr>
                <w:rFonts w:hint="eastAsia" w:cs="宋体"/>
                <w:sz w:val="21"/>
                <w:szCs w:val="24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cs="宋体"/>
                <w:sz w:val="21"/>
                <w:szCs w:val="24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cs="宋体"/>
                <w:sz w:val="21"/>
                <w:szCs w:val="24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cs="宋体"/>
                <w:sz w:val="21"/>
                <w:szCs w:val="24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cs="宋体"/>
                <w:sz w:val="21"/>
                <w:szCs w:val="24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cs="宋体"/>
                <w:sz w:val="21"/>
                <w:szCs w:val="24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cs="宋体"/>
                <w:sz w:val="21"/>
                <w:szCs w:val="24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cs="宋体"/>
                <w:sz w:val="21"/>
                <w:szCs w:val="24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cs="宋体"/>
                <w:sz w:val="21"/>
                <w:szCs w:val="24"/>
                <w:lang w:val="en-US" w:eastAsia="zh-CN"/>
              </w:rPr>
            </w:pPr>
          </w:p>
          <w:p>
            <w:pPr>
              <w:spacing w:line="500" w:lineRule="exact"/>
              <w:rPr>
                <w:rFonts w:hint="eastAsia" w:cs="宋体"/>
                <w:sz w:val="21"/>
                <w:szCs w:val="24"/>
                <w:lang w:val="en-US" w:eastAsia="zh-CN"/>
              </w:rPr>
            </w:pPr>
          </w:p>
          <w:p>
            <w:pPr>
              <w:spacing w:line="500" w:lineRule="exact"/>
              <w:rPr>
                <w:rFonts w:hint="default" w:cs="宋体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1" w:hRule="atLeast"/>
          <w:jc w:val="center"/>
        </w:trPr>
        <w:tc>
          <w:tcPr>
            <w:tcW w:w="9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cs="宋体"/>
                <w:sz w:val="21"/>
                <w:szCs w:val="24"/>
                <w:lang w:eastAsia="zh-CN"/>
              </w:rPr>
            </w:pPr>
            <w:r>
              <w:rPr>
                <w:rFonts w:hint="eastAsia" w:cs="宋体"/>
                <w:sz w:val="21"/>
                <w:szCs w:val="24"/>
              </w:rPr>
              <w:t>编制工作计划</w:t>
            </w:r>
            <w:r>
              <w:rPr>
                <w:rFonts w:hint="eastAsia" w:cs="宋体"/>
                <w:sz w:val="21"/>
                <w:szCs w:val="24"/>
                <w:lang w:eastAsia="zh-CN"/>
              </w:rPr>
              <w:t>：</w:t>
            </w:r>
          </w:p>
          <w:p>
            <w:pPr>
              <w:spacing w:line="500" w:lineRule="exact"/>
              <w:rPr>
                <w:rFonts w:hint="eastAsia" w:cs="宋体"/>
                <w:sz w:val="21"/>
                <w:szCs w:val="24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cs="宋体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 xml:space="preserve">可行性评估，论证调研时间       </w:t>
            </w:r>
            <w:r>
              <w:rPr>
                <w:rFonts w:hint="eastAsia" w:cs="宋体"/>
                <w:sz w:val="21"/>
                <w:szCs w:val="24"/>
              </w:rPr>
              <w:t>年</w:t>
            </w:r>
            <w:r>
              <w:rPr>
                <w:sz w:val="21"/>
                <w:szCs w:val="24"/>
              </w:rPr>
              <w:t xml:space="preserve">   </w:t>
            </w:r>
            <w:r>
              <w:rPr>
                <w:rFonts w:hint="eastAsia" w:cs="宋体"/>
                <w:sz w:val="21"/>
                <w:szCs w:val="24"/>
              </w:rPr>
              <w:t>月</w:t>
            </w:r>
          </w:p>
          <w:p>
            <w:pPr>
              <w:numPr>
                <w:ilvl w:val="0"/>
                <w:numId w:val="0"/>
              </w:numPr>
              <w:rPr>
                <w:rFonts w:hint="eastAsia" w:cs="宋体"/>
                <w:sz w:val="21"/>
                <w:szCs w:val="24"/>
              </w:rPr>
            </w:pP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cs="宋体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 xml:space="preserve">完成草拟稿时间                 </w:t>
            </w:r>
            <w:r>
              <w:rPr>
                <w:rFonts w:hint="eastAsia" w:cs="宋体"/>
                <w:sz w:val="21"/>
                <w:szCs w:val="24"/>
              </w:rPr>
              <w:t>年</w:t>
            </w:r>
            <w:r>
              <w:rPr>
                <w:sz w:val="21"/>
                <w:szCs w:val="24"/>
              </w:rPr>
              <w:t xml:space="preserve">   </w:t>
            </w:r>
            <w:r>
              <w:rPr>
                <w:rFonts w:hint="eastAsia" w:cs="宋体"/>
                <w:sz w:val="21"/>
                <w:szCs w:val="24"/>
              </w:rPr>
              <w:t>月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cs="宋体"/>
                <w:sz w:val="21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cs="宋体"/>
                <w:sz w:val="21"/>
                <w:szCs w:val="24"/>
              </w:rPr>
            </w:pPr>
            <w:r>
              <w:rPr>
                <w:rFonts w:hint="eastAsia" w:cs="宋体"/>
                <w:sz w:val="21"/>
                <w:szCs w:val="24"/>
              </w:rPr>
              <w:t>完成征求意见稿时间</w:t>
            </w:r>
            <w:r>
              <w:rPr>
                <w:sz w:val="21"/>
                <w:szCs w:val="24"/>
              </w:rPr>
              <w:t xml:space="preserve">          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 xml:space="preserve">   </w:t>
            </w:r>
            <w:r>
              <w:rPr>
                <w:rFonts w:hint="eastAsia" w:cs="宋体"/>
                <w:sz w:val="21"/>
                <w:szCs w:val="24"/>
              </w:rPr>
              <w:t>年</w:t>
            </w:r>
            <w:r>
              <w:rPr>
                <w:sz w:val="21"/>
                <w:szCs w:val="24"/>
              </w:rPr>
              <w:t xml:space="preserve">   </w:t>
            </w:r>
            <w:r>
              <w:rPr>
                <w:rFonts w:hint="eastAsia" w:cs="宋体"/>
                <w:sz w:val="21"/>
                <w:szCs w:val="24"/>
              </w:rPr>
              <w:t>月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cs="宋体"/>
                <w:sz w:val="21"/>
                <w:szCs w:val="24"/>
              </w:rPr>
            </w:pP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cs="宋体"/>
                <w:sz w:val="21"/>
                <w:szCs w:val="24"/>
              </w:rPr>
            </w:pPr>
            <w:r>
              <w:rPr>
                <w:rFonts w:hint="eastAsia" w:cs="宋体"/>
                <w:sz w:val="21"/>
                <w:szCs w:val="24"/>
                <w:lang w:val="en-US" w:eastAsia="zh-CN"/>
              </w:rPr>
              <w:t xml:space="preserve">完成内审时间                   </w:t>
            </w:r>
            <w:r>
              <w:rPr>
                <w:rFonts w:hint="eastAsia" w:cs="宋体"/>
                <w:sz w:val="21"/>
                <w:szCs w:val="24"/>
              </w:rPr>
              <w:t>年</w:t>
            </w:r>
            <w:r>
              <w:rPr>
                <w:sz w:val="21"/>
                <w:szCs w:val="24"/>
              </w:rPr>
              <w:t xml:space="preserve">   </w:t>
            </w:r>
            <w:r>
              <w:rPr>
                <w:rFonts w:hint="eastAsia" w:cs="宋体"/>
                <w:sz w:val="21"/>
                <w:szCs w:val="24"/>
              </w:rPr>
              <w:t>月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cs="宋体"/>
                <w:sz w:val="21"/>
                <w:szCs w:val="24"/>
              </w:rPr>
            </w:pP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sz w:val="24"/>
                <w:szCs w:val="24"/>
              </w:rPr>
            </w:pPr>
            <w:r>
              <w:rPr>
                <w:rFonts w:hint="eastAsia" w:cs="宋体"/>
                <w:sz w:val="21"/>
                <w:szCs w:val="24"/>
              </w:rPr>
              <w:t>完成送审稿时间</w:t>
            </w:r>
            <w:r>
              <w:rPr>
                <w:sz w:val="21"/>
                <w:szCs w:val="24"/>
              </w:rPr>
              <w:t xml:space="preserve">             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 xml:space="preserve">   </w:t>
            </w:r>
            <w:r>
              <w:rPr>
                <w:sz w:val="21"/>
                <w:szCs w:val="24"/>
              </w:rPr>
              <w:t xml:space="preserve"> </w:t>
            </w:r>
            <w:r>
              <w:rPr>
                <w:rFonts w:hint="eastAsia" w:cs="宋体"/>
                <w:sz w:val="21"/>
                <w:szCs w:val="24"/>
              </w:rPr>
              <w:t>年</w:t>
            </w:r>
            <w:r>
              <w:rPr>
                <w:sz w:val="21"/>
                <w:szCs w:val="24"/>
              </w:rPr>
              <w:t xml:space="preserve">   </w:t>
            </w:r>
            <w:r>
              <w:rPr>
                <w:rFonts w:hint="eastAsia" w:cs="宋体"/>
                <w:sz w:val="21"/>
                <w:szCs w:val="24"/>
              </w:rPr>
              <w:t>月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sz w:val="24"/>
                <w:szCs w:val="24"/>
              </w:rPr>
            </w:pPr>
            <w:r>
              <w:rPr>
                <w:rFonts w:hint="eastAsia" w:cs="宋体"/>
                <w:sz w:val="21"/>
                <w:szCs w:val="24"/>
              </w:rPr>
              <w:t>完成报批稿时间</w:t>
            </w:r>
            <w:r>
              <w:rPr>
                <w:sz w:val="21"/>
                <w:szCs w:val="24"/>
              </w:rPr>
              <w:t xml:space="preserve">            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 xml:space="preserve">   </w:t>
            </w:r>
            <w:r>
              <w:rPr>
                <w:sz w:val="21"/>
                <w:szCs w:val="24"/>
              </w:rPr>
              <w:t xml:space="preserve"> 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 xml:space="preserve"> </w:t>
            </w:r>
            <w:r>
              <w:rPr>
                <w:sz w:val="21"/>
                <w:szCs w:val="24"/>
              </w:rPr>
              <w:t xml:space="preserve"> </w:t>
            </w:r>
            <w:r>
              <w:rPr>
                <w:rFonts w:hint="eastAsia" w:cs="宋体"/>
                <w:sz w:val="21"/>
                <w:szCs w:val="24"/>
              </w:rPr>
              <w:t>年</w:t>
            </w:r>
            <w:r>
              <w:rPr>
                <w:sz w:val="21"/>
                <w:szCs w:val="24"/>
              </w:rPr>
              <w:t xml:space="preserve">   </w:t>
            </w:r>
            <w:r>
              <w:rPr>
                <w:rFonts w:hint="eastAsia" w:cs="宋体"/>
                <w:sz w:val="21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00" w:lineRule="exact"/>
              <w:rPr>
                <w:rFonts w:hint="eastAsia" w:cs="宋体"/>
                <w:sz w:val="21"/>
                <w:szCs w:val="24"/>
              </w:rPr>
            </w:pPr>
            <w:r>
              <w:rPr>
                <w:rFonts w:hint="eastAsia" w:cs="宋体"/>
                <w:sz w:val="21"/>
                <w:szCs w:val="24"/>
              </w:rPr>
              <w:t>编制经费预算总计：</w:t>
            </w:r>
            <w:r>
              <w:rPr>
                <w:sz w:val="21"/>
                <w:szCs w:val="24"/>
              </w:rPr>
              <w:t xml:space="preserve">                      </w:t>
            </w:r>
            <w:r>
              <w:rPr>
                <w:rFonts w:hint="eastAsia" w:cs="宋体"/>
                <w:sz w:val="21"/>
                <w:szCs w:val="24"/>
              </w:rPr>
              <w:t>万元</w:t>
            </w:r>
          </w:p>
          <w:p>
            <w:pPr>
              <w:spacing w:line="500" w:lineRule="exact"/>
              <w:rPr>
                <w:rFonts w:hint="default" w:eastAsia="宋体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lang w:val="en-US" w:eastAsia="zh-CN"/>
              </w:rPr>
              <w:t>编制经费落实情况：</w:t>
            </w:r>
          </w:p>
          <w:p>
            <w:pPr>
              <w:spacing w:line="5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cs="宋体"/>
                <w:sz w:val="21"/>
                <w:szCs w:val="24"/>
              </w:rPr>
            </w:pPr>
            <w:r>
              <w:rPr>
                <w:rFonts w:hint="eastAsia" w:cs="宋体"/>
                <w:sz w:val="21"/>
                <w:szCs w:val="24"/>
              </w:rPr>
              <w:t>联系人姓名：</w:t>
            </w:r>
          </w:p>
          <w:p>
            <w:pPr>
              <w:spacing w:line="400" w:lineRule="exact"/>
              <w:rPr>
                <w:sz w:val="21"/>
                <w:szCs w:val="24"/>
              </w:rPr>
            </w:pPr>
            <w:r>
              <w:rPr>
                <w:rFonts w:hint="eastAsia" w:cs="宋体"/>
                <w:sz w:val="21"/>
                <w:szCs w:val="24"/>
              </w:rPr>
              <w:t>联系电话：</w:t>
            </w:r>
            <w:r>
              <w:rPr>
                <w:rFonts w:cs="宋体"/>
                <w:sz w:val="21"/>
                <w:szCs w:val="24"/>
              </w:rPr>
              <w:t xml:space="preserve">  </w:t>
            </w:r>
          </w:p>
          <w:p>
            <w:pPr>
              <w:spacing w:line="400" w:lineRule="exact"/>
              <w:rPr>
                <w:sz w:val="21"/>
                <w:szCs w:val="24"/>
              </w:rPr>
            </w:pPr>
            <w:r>
              <w:rPr>
                <w:rFonts w:hint="eastAsia" w:cs="宋体"/>
                <w:sz w:val="21"/>
                <w:szCs w:val="24"/>
                <w:lang w:val="en-US" w:eastAsia="zh-CN"/>
              </w:rPr>
              <w:t>电子邮箱</w:t>
            </w:r>
            <w:r>
              <w:rPr>
                <w:rFonts w:hint="eastAsia" w:cs="宋体"/>
                <w:sz w:val="21"/>
                <w:szCs w:val="24"/>
              </w:rPr>
              <w:t>：</w:t>
            </w:r>
            <w:r>
              <w:rPr>
                <w:rFonts w:cs="宋体"/>
                <w:sz w:val="21"/>
                <w:szCs w:val="24"/>
              </w:rPr>
              <w:t xml:space="preserve">    </w:t>
            </w:r>
          </w:p>
          <w:p>
            <w:pPr>
              <w:spacing w:line="400" w:lineRule="exact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通讯地址：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  <w:jc w:val="center"/>
        </w:trPr>
        <w:tc>
          <w:tcPr>
            <w:tcW w:w="9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cs="宋体"/>
                <w:sz w:val="21"/>
                <w:szCs w:val="24"/>
              </w:rPr>
            </w:pPr>
            <w:r>
              <w:rPr>
                <w:rFonts w:hint="eastAsia" w:cs="宋体"/>
                <w:sz w:val="21"/>
                <w:szCs w:val="24"/>
              </w:rPr>
              <w:t>其他需要说明的情况：</w:t>
            </w:r>
          </w:p>
          <w:p>
            <w:pPr>
              <w:spacing w:line="400" w:lineRule="exact"/>
              <w:rPr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0" w:hRule="atLeast"/>
          <w:jc w:val="center"/>
        </w:trPr>
        <w:tc>
          <w:tcPr>
            <w:tcW w:w="9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sz w:val="21"/>
                <w:szCs w:val="24"/>
              </w:rPr>
            </w:pPr>
            <w:r>
              <w:rPr>
                <w:rFonts w:hint="eastAsia" w:cs="宋体"/>
                <w:sz w:val="21"/>
                <w:szCs w:val="24"/>
              </w:rPr>
              <w:t>主编</w:t>
            </w:r>
            <w:r>
              <w:rPr>
                <w:rFonts w:hint="eastAsia" w:cs="宋体"/>
                <w:sz w:val="21"/>
                <w:szCs w:val="24"/>
                <w:lang w:val="en-US" w:eastAsia="zh-CN"/>
              </w:rPr>
              <w:t>单位及主要参编</w:t>
            </w:r>
            <w:r>
              <w:rPr>
                <w:rFonts w:hint="eastAsia" w:cs="宋体"/>
                <w:sz w:val="21"/>
                <w:szCs w:val="24"/>
              </w:rPr>
              <w:t>单位意见：</w:t>
            </w:r>
          </w:p>
          <w:p>
            <w:pPr>
              <w:spacing w:line="400" w:lineRule="exact"/>
              <w:rPr>
                <w:sz w:val="21"/>
                <w:szCs w:val="24"/>
              </w:rPr>
            </w:pPr>
          </w:p>
          <w:p>
            <w:pPr>
              <w:spacing w:line="400" w:lineRule="exact"/>
              <w:rPr>
                <w:sz w:val="21"/>
                <w:szCs w:val="24"/>
              </w:rPr>
            </w:pPr>
          </w:p>
          <w:p>
            <w:pPr>
              <w:spacing w:line="400" w:lineRule="exact"/>
              <w:rPr>
                <w:color w:val="FF0000"/>
                <w:sz w:val="21"/>
                <w:szCs w:val="24"/>
              </w:rPr>
            </w:pPr>
          </w:p>
          <w:p>
            <w:pPr>
              <w:spacing w:line="400" w:lineRule="exact"/>
              <w:rPr>
                <w:sz w:val="21"/>
                <w:szCs w:val="24"/>
              </w:rPr>
            </w:pPr>
          </w:p>
          <w:p>
            <w:pPr>
              <w:spacing w:line="400" w:lineRule="exact"/>
              <w:rPr>
                <w:sz w:val="21"/>
                <w:szCs w:val="24"/>
              </w:rPr>
            </w:pPr>
            <w:r>
              <w:rPr>
                <w:rFonts w:hint="eastAsia" w:cs="宋体"/>
                <w:sz w:val="21"/>
                <w:szCs w:val="24"/>
                <w:lang w:val="en-US" w:eastAsia="zh-CN"/>
              </w:rPr>
              <w:t>负责</w:t>
            </w:r>
            <w:r>
              <w:rPr>
                <w:rFonts w:hint="eastAsia" w:cs="宋体"/>
                <w:sz w:val="21"/>
                <w:szCs w:val="24"/>
              </w:rPr>
              <w:t>人签字：</w:t>
            </w:r>
            <w:r>
              <w:rPr>
                <w:sz w:val="21"/>
                <w:szCs w:val="24"/>
              </w:rPr>
              <w:t xml:space="preserve">                                                 </w:t>
            </w:r>
            <w:r>
              <w:rPr>
                <w:rFonts w:hint="eastAsia" w:cs="宋体"/>
                <w:sz w:val="21"/>
                <w:szCs w:val="24"/>
              </w:rPr>
              <w:t>（公章）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1"/>
                <w:szCs w:val="24"/>
              </w:rPr>
              <w:t xml:space="preserve">                                          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 xml:space="preserve">               </w:t>
            </w:r>
            <w:r>
              <w:rPr>
                <w:sz w:val="21"/>
                <w:szCs w:val="24"/>
              </w:rPr>
              <w:t xml:space="preserve">  </w:t>
            </w:r>
            <w:r>
              <w:rPr>
                <w:rFonts w:hint="eastAsia" w:cs="宋体"/>
                <w:sz w:val="21"/>
                <w:szCs w:val="24"/>
              </w:rPr>
              <w:t>年</w:t>
            </w:r>
            <w:r>
              <w:rPr>
                <w:sz w:val="21"/>
                <w:szCs w:val="24"/>
              </w:rPr>
              <w:t xml:space="preserve">   </w:t>
            </w:r>
            <w:r>
              <w:rPr>
                <w:rFonts w:hint="eastAsia" w:cs="宋体"/>
                <w:sz w:val="21"/>
                <w:szCs w:val="24"/>
              </w:rPr>
              <w:t>月</w:t>
            </w:r>
            <w:r>
              <w:rPr>
                <w:sz w:val="21"/>
                <w:szCs w:val="24"/>
              </w:rPr>
              <w:t xml:space="preserve">    </w:t>
            </w:r>
            <w:r>
              <w:rPr>
                <w:rFonts w:hint="eastAsia" w:cs="宋体"/>
                <w:sz w:val="21"/>
                <w:szCs w:val="24"/>
              </w:rPr>
              <w:t>日</w:t>
            </w:r>
            <w:r>
              <w:rPr>
                <w:sz w:val="21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8" w:hRule="atLeast"/>
          <w:jc w:val="center"/>
        </w:trPr>
        <w:tc>
          <w:tcPr>
            <w:tcW w:w="9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sz w:val="21"/>
                <w:szCs w:val="24"/>
              </w:rPr>
            </w:pPr>
            <w:r>
              <w:rPr>
                <w:rFonts w:hint="eastAsia" w:cs="宋体"/>
                <w:sz w:val="21"/>
                <w:szCs w:val="24"/>
              </w:rPr>
              <w:t>各设区市住房城乡建设局初审意见：</w:t>
            </w:r>
          </w:p>
          <w:p>
            <w:pPr>
              <w:spacing w:line="400" w:lineRule="exact"/>
              <w:rPr>
                <w:sz w:val="21"/>
                <w:szCs w:val="24"/>
              </w:rPr>
            </w:pPr>
          </w:p>
          <w:p>
            <w:pPr>
              <w:spacing w:line="400" w:lineRule="exact"/>
              <w:rPr>
                <w:color w:val="FF0000"/>
                <w:sz w:val="21"/>
                <w:szCs w:val="24"/>
              </w:rPr>
            </w:pPr>
          </w:p>
          <w:p>
            <w:pPr>
              <w:spacing w:line="400" w:lineRule="exact"/>
              <w:rPr>
                <w:sz w:val="21"/>
                <w:szCs w:val="24"/>
              </w:rPr>
            </w:pPr>
          </w:p>
          <w:p>
            <w:pPr>
              <w:spacing w:line="400" w:lineRule="exact"/>
              <w:rPr>
                <w:sz w:val="21"/>
                <w:szCs w:val="24"/>
              </w:rPr>
            </w:pPr>
          </w:p>
          <w:p>
            <w:pPr>
              <w:spacing w:line="400" w:lineRule="exact"/>
              <w:rPr>
                <w:sz w:val="21"/>
                <w:szCs w:val="24"/>
              </w:rPr>
            </w:pPr>
            <w:r>
              <w:rPr>
                <w:sz w:val="21"/>
                <w:szCs w:val="24"/>
              </w:rPr>
              <w:t xml:space="preserve">                                           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 xml:space="preserve">                  </w:t>
            </w:r>
            <w:r>
              <w:rPr>
                <w:sz w:val="21"/>
                <w:szCs w:val="24"/>
              </w:rPr>
              <w:t xml:space="preserve">    </w:t>
            </w:r>
            <w:r>
              <w:rPr>
                <w:rFonts w:hint="eastAsia" w:cs="宋体"/>
                <w:sz w:val="21"/>
                <w:szCs w:val="24"/>
              </w:rPr>
              <w:t>（公章）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1"/>
                <w:szCs w:val="24"/>
              </w:rPr>
              <w:t xml:space="preserve">                                           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 xml:space="preserve">                 </w:t>
            </w:r>
            <w:r>
              <w:rPr>
                <w:sz w:val="21"/>
                <w:szCs w:val="24"/>
              </w:rPr>
              <w:t xml:space="preserve">  </w:t>
            </w:r>
            <w:r>
              <w:rPr>
                <w:rFonts w:hint="eastAsia" w:cs="宋体"/>
                <w:sz w:val="21"/>
                <w:szCs w:val="24"/>
              </w:rPr>
              <w:t>年</w:t>
            </w:r>
            <w:r>
              <w:rPr>
                <w:sz w:val="21"/>
                <w:szCs w:val="24"/>
              </w:rPr>
              <w:t xml:space="preserve">   </w:t>
            </w:r>
            <w:r>
              <w:rPr>
                <w:rFonts w:hint="eastAsia" w:cs="宋体"/>
                <w:sz w:val="21"/>
                <w:szCs w:val="24"/>
              </w:rPr>
              <w:t>月</w:t>
            </w:r>
            <w:r>
              <w:rPr>
                <w:sz w:val="21"/>
                <w:szCs w:val="24"/>
              </w:rPr>
              <w:t xml:space="preserve">    </w:t>
            </w:r>
            <w:r>
              <w:rPr>
                <w:rFonts w:hint="eastAsia" w:cs="宋体"/>
                <w:sz w:val="21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9" w:hRule="atLeast"/>
          <w:jc w:val="center"/>
        </w:trPr>
        <w:tc>
          <w:tcPr>
            <w:tcW w:w="9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sz w:val="21"/>
                <w:szCs w:val="24"/>
              </w:rPr>
            </w:pPr>
            <w:r>
              <w:rPr>
                <w:rFonts w:hint="eastAsia" w:cs="宋体"/>
                <w:sz w:val="21"/>
                <w:szCs w:val="24"/>
              </w:rPr>
              <w:t>自治区住房城乡建设厅审核意见：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</w:p>
          <w:p>
            <w:pPr>
              <w:spacing w:line="400" w:lineRule="exact"/>
              <w:rPr>
                <w:sz w:val="24"/>
                <w:szCs w:val="24"/>
              </w:rPr>
            </w:pPr>
          </w:p>
          <w:p>
            <w:pPr>
              <w:spacing w:line="400" w:lineRule="exact"/>
              <w:rPr>
                <w:color w:val="FF0000"/>
                <w:sz w:val="24"/>
                <w:szCs w:val="24"/>
              </w:rPr>
            </w:pP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1"/>
                <w:szCs w:val="24"/>
              </w:rPr>
              <w:t xml:space="preserve"> 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hint="eastAsia" w:cs="宋体"/>
                <w:sz w:val="21"/>
                <w:szCs w:val="24"/>
              </w:rPr>
              <w:t>（公章）</w:t>
            </w:r>
          </w:p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1"/>
                <w:szCs w:val="24"/>
              </w:rPr>
              <w:t xml:space="preserve">                                                    </w:t>
            </w:r>
            <w:r>
              <w:rPr>
                <w:rFonts w:hint="eastAsia"/>
                <w:sz w:val="21"/>
                <w:szCs w:val="24"/>
                <w:lang w:val="en-US" w:eastAsia="zh-CN"/>
              </w:rPr>
              <w:t xml:space="preserve">          </w:t>
            </w:r>
            <w:r>
              <w:rPr>
                <w:sz w:val="21"/>
                <w:szCs w:val="24"/>
              </w:rPr>
              <w:t xml:space="preserve"> </w:t>
            </w:r>
            <w:r>
              <w:rPr>
                <w:rFonts w:hint="eastAsia" w:cs="宋体"/>
                <w:sz w:val="21"/>
                <w:szCs w:val="24"/>
              </w:rPr>
              <w:t>年</w:t>
            </w:r>
            <w:r>
              <w:rPr>
                <w:sz w:val="21"/>
                <w:szCs w:val="24"/>
              </w:rPr>
              <w:t xml:space="preserve">   </w:t>
            </w:r>
            <w:r>
              <w:rPr>
                <w:rFonts w:hint="eastAsia" w:cs="宋体"/>
                <w:sz w:val="21"/>
                <w:szCs w:val="24"/>
              </w:rPr>
              <w:t>月</w:t>
            </w:r>
            <w:r>
              <w:rPr>
                <w:sz w:val="21"/>
                <w:szCs w:val="24"/>
              </w:rPr>
              <w:t xml:space="preserve">   </w:t>
            </w:r>
            <w:r>
              <w:rPr>
                <w:rFonts w:hint="eastAsia" w:cs="宋体"/>
                <w:sz w:val="21"/>
                <w:szCs w:val="24"/>
              </w:rPr>
              <w:t>日</w:t>
            </w:r>
          </w:p>
        </w:tc>
      </w:tr>
    </w:tbl>
    <w:p>
      <w:pPr>
        <w:jc w:val="left"/>
        <w:rPr>
          <w:sz w:val="21"/>
          <w:szCs w:val="24"/>
        </w:rPr>
        <w:sectPr>
          <w:pgSz w:w="11906" w:h="16838"/>
          <w:pgMar w:top="1440" w:right="1134" w:bottom="1440" w:left="1134" w:header="851" w:footer="1134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 xml:space="preserve">  广西壮族自治区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工程建设</w:t>
      </w:r>
      <w:r>
        <w:rPr>
          <w:rFonts w:hint="eastAsia" w:ascii="方正小标宋_GBK" w:eastAsia="方正小标宋_GBK"/>
          <w:sz w:val="44"/>
          <w:szCs w:val="44"/>
        </w:rPr>
        <w:t>地方标准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（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图集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）</w:t>
      </w:r>
      <w:r>
        <w:rPr>
          <w:rFonts w:hint="eastAsia" w:ascii="方正小标宋_GBK" w:eastAsia="方正小标宋_GBK"/>
          <w:sz w:val="44"/>
          <w:szCs w:val="44"/>
        </w:rPr>
        <w:t>制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定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  <w:lang w:eastAsia="zh-CN"/>
        </w:rPr>
        <w:t>、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修订</w:t>
      </w:r>
      <w:r>
        <w:rPr>
          <w:rFonts w:hint="eastAsia" w:ascii="方正小标宋_GBK" w:eastAsia="方正小标宋_GBK"/>
          <w:sz w:val="44"/>
          <w:szCs w:val="44"/>
        </w:rPr>
        <w:t>项目计划表</w:t>
      </w:r>
    </w:p>
    <w:p>
      <w:pPr>
        <w:rPr>
          <w:rFonts w:hint="eastAsia"/>
          <w:sz w:val="21"/>
          <w:szCs w:val="24"/>
        </w:rPr>
      </w:pPr>
    </w:p>
    <w:tbl>
      <w:tblPr>
        <w:tblStyle w:val="4"/>
        <w:tblW w:w="141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3291"/>
        <w:gridCol w:w="901"/>
        <w:gridCol w:w="1356"/>
        <w:gridCol w:w="697"/>
        <w:gridCol w:w="1520"/>
        <w:gridCol w:w="2179"/>
        <w:gridCol w:w="2179"/>
        <w:gridCol w:w="1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标准项目名称</w:t>
            </w: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标准性质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制定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或修订</w:t>
            </w: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起止年限</w:t>
            </w: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采用国际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或国内先进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标准编号</w:t>
            </w: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地方标准提出单位</w:t>
            </w: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主要负责起草单位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29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eastAsia"/>
          <w:sz w:val="21"/>
          <w:szCs w:val="24"/>
        </w:rPr>
      </w:pPr>
    </w:p>
    <w:p>
      <w:pPr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 xml:space="preserve">填报单位（盖章）：                                  承办人：                  联系电话：                  时间：    年  </w:t>
      </w:r>
      <w:r>
        <w:rPr>
          <w:sz w:val="21"/>
          <w:szCs w:val="24"/>
        </w:rPr>
        <w:t xml:space="preserve">  </w:t>
      </w:r>
      <w:r>
        <w:rPr>
          <w:rFonts w:hint="eastAsia"/>
          <w:sz w:val="21"/>
          <w:szCs w:val="24"/>
        </w:rPr>
        <w:t xml:space="preserve">月 </w:t>
      </w:r>
      <w:r>
        <w:rPr>
          <w:sz w:val="21"/>
          <w:szCs w:val="24"/>
        </w:rPr>
        <w:t xml:space="preserve"> </w:t>
      </w:r>
      <w:r>
        <w:rPr>
          <w:rFonts w:hint="eastAsia"/>
          <w:sz w:val="21"/>
          <w:szCs w:val="24"/>
        </w:rPr>
        <w:t xml:space="preserve"> 日</w:t>
      </w:r>
    </w:p>
    <w:p>
      <w:pPr>
        <w:rPr>
          <w:sz w:val="21"/>
          <w:szCs w:val="24"/>
        </w:rPr>
        <w:sectPr>
          <w:footerReference r:id="rId5" w:type="default"/>
          <w:pgSz w:w="16838" w:h="11906" w:orient="landscape"/>
          <w:pgMar w:top="1418" w:right="1701" w:bottom="1418" w:left="1701" w:header="851" w:footer="1304" w:gutter="0"/>
          <w:cols w:space="720" w:num="1"/>
          <w:titlePg/>
          <w:docGrid w:type="lines" w:linePitch="408" w:charSpace="0"/>
        </w:sectPr>
      </w:pPr>
    </w:p>
    <w:p>
      <w:pPr>
        <w:spacing w:line="59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广西壮族自治区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工程建设</w:t>
      </w:r>
      <w:r>
        <w:rPr>
          <w:rFonts w:hint="eastAsia" w:ascii="方正小标宋_GBK" w:eastAsia="方正小标宋_GBK"/>
          <w:sz w:val="44"/>
          <w:szCs w:val="44"/>
        </w:rPr>
        <w:t>地方标准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（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图集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）</w:t>
      </w:r>
    </w:p>
    <w:p>
      <w:pPr>
        <w:spacing w:line="59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制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定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、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修订</w:t>
      </w:r>
      <w:r>
        <w:rPr>
          <w:rFonts w:hint="eastAsia" w:ascii="方正小标宋_GBK" w:eastAsia="方正小标宋_GBK"/>
          <w:sz w:val="44"/>
          <w:szCs w:val="44"/>
        </w:rPr>
        <w:t>项目建议书</w:t>
      </w:r>
    </w:p>
    <w:tbl>
      <w:tblPr>
        <w:tblStyle w:val="4"/>
        <w:tblW w:w="93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160"/>
        <w:gridCol w:w="967"/>
        <w:gridCol w:w="862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项目名称</w:t>
            </w:r>
          </w:p>
          <w:p>
            <w:pPr>
              <w:spacing w:line="34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（中文）</w:t>
            </w:r>
          </w:p>
        </w:tc>
        <w:tc>
          <w:tcPr>
            <w:tcW w:w="7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项目名称</w:t>
            </w:r>
          </w:p>
          <w:p>
            <w:pPr>
              <w:spacing w:line="34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（英文）</w:t>
            </w:r>
          </w:p>
        </w:tc>
        <w:tc>
          <w:tcPr>
            <w:tcW w:w="7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标准的性质</w:t>
            </w:r>
          </w:p>
        </w:tc>
        <w:tc>
          <w:tcPr>
            <w:tcW w:w="7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制定或修订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被修订标准号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采用国际标准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采标号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采标程度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采标名称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提出单位</w:t>
            </w:r>
          </w:p>
        </w:tc>
        <w:tc>
          <w:tcPr>
            <w:tcW w:w="31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地址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312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邮编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起草单位</w:t>
            </w:r>
          </w:p>
        </w:tc>
        <w:tc>
          <w:tcPr>
            <w:tcW w:w="31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地址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312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邮编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行业主管部门</w:t>
            </w:r>
          </w:p>
        </w:tc>
        <w:tc>
          <w:tcPr>
            <w:tcW w:w="7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广西壮族自治区住房和城乡建设厅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计划起始年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4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完成年限</w:t>
            </w:r>
          </w:p>
        </w:tc>
        <w:tc>
          <w:tcPr>
            <w:tcW w:w="3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目的、意义</w:t>
            </w:r>
          </w:p>
        </w:tc>
        <w:tc>
          <w:tcPr>
            <w:tcW w:w="7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范围和主要</w:t>
            </w:r>
          </w:p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技术内容</w:t>
            </w:r>
          </w:p>
        </w:tc>
        <w:tc>
          <w:tcPr>
            <w:tcW w:w="7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﹡主要强制的内容</w:t>
            </w:r>
          </w:p>
        </w:tc>
        <w:tc>
          <w:tcPr>
            <w:tcW w:w="7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﹡强制的理由</w:t>
            </w:r>
          </w:p>
        </w:tc>
        <w:tc>
          <w:tcPr>
            <w:tcW w:w="7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﹡与有关法律、法规和强制性标准的关系</w:t>
            </w:r>
          </w:p>
        </w:tc>
        <w:tc>
          <w:tcPr>
            <w:tcW w:w="7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国内外情况</w:t>
            </w:r>
          </w:p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简要说明</w:t>
            </w:r>
          </w:p>
        </w:tc>
        <w:tc>
          <w:tcPr>
            <w:tcW w:w="7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备注</w:t>
            </w:r>
          </w:p>
        </w:tc>
        <w:tc>
          <w:tcPr>
            <w:tcW w:w="7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强制性标准应加填﹡号栏。</w:t>
            </w:r>
          </w:p>
        </w:tc>
      </w:tr>
    </w:tbl>
    <w:p>
      <w:pPr>
        <w:spacing w:after="204" w:afterLines="5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填报单位（盖章）：</w:t>
      </w:r>
    </w:p>
    <w:p>
      <w:pPr>
        <w:rPr>
          <w:rFonts w:eastAsia="方正仿宋_GBK"/>
          <w:kern w:val="0"/>
          <w:sz w:val="32"/>
          <w:szCs w:val="32"/>
        </w:rPr>
        <w:sectPr>
          <w:footerReference r:id="rId6" w:type="default"/>
          <w:pgSz w:w="11906" w:h="16838"/>
          <w:pgMar w:top="1928" w:right="1418" w:bottom="1814" w:left="1418" w:header="851" w:footer="1531" w:gutter="0"/>
          <w:cols w:space="720" w:num="1"/>
          <w:docGrid w:type="lines" w:linePitch="408" w:charSpace="0"/>
        </w:sectPr>
      </w:pPr>
      <w:r>
        <w:rPr>
          <w:rFonts w:hint="eastAsia"/>
          <w:sz w:val="21"/>
          <w:szCs w:val="24"/>
        </w:rPr>
        <w:t>联系人：                 联系电话：                    时间：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adjustRightInd w:val="0"/>
      <w:ind w:left="300" w:leftChars="100" w:right="300" w:rightChars="100"/>
      <w:jc w:val="both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>—</w:t>
    </w:r>
    <w:r>
      <w:rPr>
        <w:rStyle w:val="6"/>
        <w:rFonts w:hint="eastAsia"/>
        <w:spacing w:val="-20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6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6"/>
        <w:rFonts w:ascii="Times New Roman" w:hAnsi="Times New Roman"/>
        <w:sz w:val="28"/>
        <w:szCs w:val="28"/>
      </w:rPr>
      <w:t>9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6"/>
        <w:rFonts w:hint="eastAsia"/>
        <w:spacing w:val="-20"/>
        <w:sz w:val="28"/>
        <w:szCs w:val="28"/>
      </w:rPr>
      <w:t xml:space="preserve"> </w:t>
    </w:r>
    <w:r>
      <w:rPr>
        <w:rStyle w:val="6"/>
        <w:rFonts w:hint="eastAsia"/>
        <w:sz w:val="28"/>
        <w:szCs w:val="28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adjustRightInd w:val="0"/>
      <w:ind w:left="300" w:leftChars="100" w:right="300" w:rightChars="100"/>
      <w:jc w:val="both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>—</w:t>
    </w:r>
    <w:r>
      <w:rPr>
        <w:rStyle w:val="6"/>
        <w:rFonts w:hint="eastAsia"/>
        <w:spacing w:val="-20"/>
        <w:sz w:val="28"/>
        <w:szCs w:val="28"/>
      </w:rPr>
      <w:t xml:space="preserve">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6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6"/>
        <w:rFonts w:ascii="Times New Roman" w:hAnsi="Times New Roman"/>
        <w:sz w:val="28"/>
        <w:szCs w:val="28"/>
      </w:rPr>
      <w:t>10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6"/>
        <w:rFonts w:hint="eastAsia"/>
        <w:spacing w:val="-20"/>
        <w:sz w:val="28"/>
        <w:szCs w:val="28"/>
      </w:rPr>
      <w:t xml:space="preserve"> </w:t>
    </w:r>
    <w:r>
      <w:rPr>
        <w:rStyle w:val="6"/>
        <w:rFonts w:hint="eastAsia"/>
        <w:sz w:val="28"/>
        <w:szCs w:val="28"/>
      </w:rPr>
      <w:t>—</w:t>
    </w:r>
  </w:p>
  <w:p>
    <w:pPr>
      <w:pStyle w:val="2"/>
      <w:adjustRightInd w:val="0"/>
      <w:ind w:right="360" w:firstLine="360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adjustRightInd w:val="0"/>
      <w:ind w:right="360" w:firstLine="360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B920E"/>
    <w:multiLevelType w:val="singleLevel"/>
    <w:tmpl w:val="259B92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B1043"/>
    <w:rsid w:val="332B1043"/>
    <w:rsid w:val="551C2E9C"/>
    <w:rsid w:val="6C035B6B"/>
    <w:rsid w:val="7C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249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2020-08-19T08:11:00Z</dcterms:created>
  <dc:creator>像风一样</dc:creator>
  <cp:lastModifiedBy>1381152098</cp:lastModifiedBy>
  <dcterms:modified xsi:type="dcterms:W3CDTF">2021-06-08T08:38:44Z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