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6"/>
          <w:rFonts w:hint="eastAsia" w:eastAsia="宋体"/>
          <w:b/>
          <w:bCs/>
          <w:i w:val="0"/>
          <w:color w:val="000000"/>
          <w:lang w:eastAsia="zh-CN"/>
        </w:rPr>
      </w:pPr>
      <w:r>
        <w:rPr>
          <w:rStyle w:val="6"/>
          <w:rFonts w:hint="eastAsia" w:eastAsia="宋体"/>
          <w:b/>
          <w:bCs/>
          <w:i w:val="0"/>
          <w:color w:val="000000"/>
          <w:sz w:val="44"/>
          <w:szCs w:val="44"/>
          <w:lang w:eastAsia="zh-CN"/>
        </w:rPr>
        <w:t>安全员安全职责</w:t>
      </w:r>
    </w:p>
    <w:p>
      <w:pPr>
        <w:adjustRightInd w:val="0"/>
        <w:snapToGrid w:val="0"/>
        <w:ind w:firstLine="560" w:firstLineChars="200"/>
        <w:rPr>
          <w:rFonts w:hint="eastAsia" w:ascii="MingLiU-ExtB" w:hAnsi="仿宋_GB2312" w:eastAsia="仿宋_GB2312" w:cs="仿宋_GB2312"/>
          <w:color w:val="000000"/>
          <w:sz w:val="28"/>
          <w:szCs w:val="28"/>
        </w:rPr>
      </w:pPr>
    </w:p>
    <w:p>
      <w:pPr>
        <w:pStyle w:val="3"/>
        <w:keepNext w:val="0"/>
        <w:keepLines w:val="0"/>
        <w:widowControl/>
        <w:numPr>
          <w:ilvl w:val="0"/>
          <w:numId w:val="1"/>
        </w:numPr>
        <w:suppressLineNumbers w:val="0"/>
        <w:wordWrap w:val="0"/>
        <w:spacing w:before="0" w:beforeAutospacing="0" w:after="0" w:afterAutospacing="0"/>
        <w:ind w:left="0" w:leftChars="0" w:right="0" w:firstLine="640" w:firstLineChars="200"/>
        <w:rPr>
          <w:rStyle w:val="6"/>
          <w:rFonts w:hint="eastAsia" w:ascii="仿宋" w:hAnsi="仿宋" w:eastAsia="仿宋" w:cs="仿宋"/>
          <w:b w:val="0"/>
          <w:i w:val="0"/>
          <w:kern w:val="2"/>
          <w:sz w:val="32"/>
          <w:szCs w:val="32"/>
          <w:u w:val="none"/>
          <w:lang w:val="en-US" w:eastAsia="zh-CN" w:bidi="ar-SA"/>
        </w:rPr>
      </w:pPr>
      <w:r>
        <w:rPr>
          <w:rStyle w:val="6"/>
          <w:rFonts w:hint="eastAsia" w:ascii="仿宋" w:hAnsi="仿宋" w:eastAsia="仿宋" w:cs="仿宋"/>
          <w:b w:val="0"/>
          <w:i w:val="0"/>
          <w:kern w:val="2"/>
          <w:sz w:val="32"/>
          <w:szCs w:val="32"/>
          <w:u w:val="none"/>
          <w:lang w:val="en-US" w:eastAsia="zh-CN" w:bidi="ar-SA"/>
        </w:rPr>
        <w:t>认真贯彻执行国家、行业有关安全生</w:t>
      </w:r>
      <w:bookmarkStart w:id="0" w:name="_GoBack"/>
      <w:bookmarkEnd w:id="0"/>
      <w:r>
        <w:rPr>
          <w:rStyle w:val="6"/>
          <w:rFonts w:hint="eastAsia" w:ascii="仿宋" w:hAnsi="仿宋" w:eastAsia="仿宋" w:cs="仿宋"/>
          <w:b w:val="0"/>
          <w:i w:val="0"/>
          <w:kern w:val="2"/>
          <w:sz w:val="32"/>
          <w:szCs w:val="32"/>
          <w:u w:val="none"/>
          <w:lang w:val="en-US" w:eastAsia="zh-CN" w:bidi="ar-SA"/>
        </w:rPr>
        <w:t>产法律法规和上级指示；</w:t>
      </w:r>
    </w:p>
    <w:p>
      <w:pPr>
        <w:pStyle w:val="3"/>
        <w:keepNext w:val="0"/>
        <w:keepLines w:val="0"/>
        <w:widowControl/>
        <w:suppressLineNumbers w:val="0"/>
        <w:wordWrap w:val="0"/>
        <w:spacing w:before="0" w:beforeAutospacing="0" w:after="0" w:afterAutospacing="0"/>
        <w:ind w:left="0" w:leftChars="0" w:right="0" w:firstLine="640" w:firstLineChars="200"/>
        <w:rPr>
          <w:rStyle w:val="6"/>
          <w:rFonts w:hint="eastAsia" w:ascii="仿宋" w:hAnsi="仿宋" w:eastAsia="仿宋" w:cs="仿宋"/>
          <w:b w:val="0"/>
          <w:i w:val="0"/>
          <w:kern w:val="2"/>
          <w:sz w:val="32"/>
          <w:szCs w:val="32"/>
          <w:u w:val="none"/>
          <w:lang w:val="en-US" w:eastAsia="zh-CN" w:bidi="ar-SA"/>
        </w:rPr>
      </w:pPr>
      <w:r>
        <w:rPr>
          <w:rStyle w:val="6"/>
          <w:rFonts w:hint="eastAsia" w:ascii="仿宋" w:hAnsi="仿宋" w:eastAsia="仿宋" w:cs="仿宋"/>
          <w:b w:val="0"/>
          <w:i w:val="0"/>
          <w:kern w:val="2"/>
          <w:sz w:val="32"/>
          <w:szCs w:val="32"/>
          <w:u w:val="none"/>
          <w:lang w:val="en-US" w:eastAsia="zh-CN" w:bidi="ar-SA"/>
        </w:rPr>
        <w:t>参与制定项目的安全生产规章制度，并督促全体员工严格执行。</w:t>
      </w:r>
    </w:p>
    <w:p>
      <w:pPr>
        <w:pStyle w:val="3"/>
        <w:keepNext w:val="0"/>
        <w:keepLines w:val="0"/>
        <w:widowControl/>
        <w:suppressLineNumbers w:val="0"/>
        <w:wordWrap w:val="0"/>
        <w:spacing w:before="0" w:beforeAutospacing="0" w:after="0" w:afterAutospacing="0"/>
        <w:ind w:left="0" w:leftChars="0" w:right="0" w:firstLine="640" w:firstLineChars="200"/>
        <w:rPr>
          <w:rStyle w:val="6"/>
          <w:rFonts w:hint="eastAsia" w:ascii="仿宋" w:hAnsi="仿宋" w:eastAsia="仿宋" w:cs="仿宋"/>
          <w:b w:val="0"/>
          <w:i w:val="0"/>
          <w:kern w:val="2"/>
          <w:sz w:val="32"/>
          <w:szCs w:val="32"/>
          <w:u w:val="none"/>
          <w:lang w:val="en-US" w:eastAsia="zh-CN" w:bidi="ar-SA"/>
        </w:rPr>
      </w:pPr>
      <w:r>
        <w:rPr>
          <w:rStyle w:val="6"/>
          <w:rFonts w:hint="eastAsia" w:ascii="仿宋" w:hAnsi="仿宋" w:eastAsia="仿宋" w:cs="仿宋"/>
          <w:b w:val="0"/>
          <w:i w:val="0"/>
          <w:kern w:val="2"/>
          <w:sz w:val="32"/>
          <w:szCs w:val="32"/>
          <w:u w:val="none"/>
          <w:lang w:val="en-US" w:eastAsia="zh-CN" w:bidi="ar-SA"/>
        </w:rPr>
        <w:t>二、宣传国家、行业和上级关于安全生产的法律法规和要求，组织开展各种安全活动和安全生产教育培训，积极推广安全生产的先进经验，主动提出有利于安全生产的意见和建议。</w:t>
      </w:r>
    </w:p>
    <w:p>
      <w:pPr>
        <w:pStyle w:val="3"/>
        <w:keepNext w:val="0"/>
        <w:keepLines w:val="0"/>
        <w:widowControl/>
        <w:suppressLineNumbers w:val="0"/>
        <w:wordWrap w:val="0"/>
        <w:spacing w:before="0" w:beforeAutospacing="0" w:after="0" w:afterAutospacing="0"/>
        <w:ind w:left="0" w:leftChars="0" w:right="0" w:firstLine="640" w:firstLineChars="200"/>
        <w:rPr>
          <w:rStyle w:val="6"/>
          <w:rFonts w:hint="eastAsia" w:ascii="仿宋" w:hAnsi="仿宋" w:eastAsia="仿宋" w:cs="仿宋"/>
          <w:b w:val="0"/>
          <w:i w:val="0"/>
          <w:kern w:val="2"/>
          <w:sz w:val="32"/>
          <w:szCs w:val="32"/>
          <w:u w:val="none"/>
          <w:lang w:val="en-US" w:eastAsia="zh-CN" w:bidi="ar-SA"/>
        </w:rPr>
      </w:pPr>
      <w:r>
        <w:rPr>
          <w:rStyle w:val="6"/>
          <w:rFonts w:hint="eastAsia" w:ascii="仿宋" w:hAnsi="仿宋" w:eastAsia="仿宋" w:cs="仿宋"/>
          <w:b w:val="0"/>
          <w:i w:val="0"/>
          <w:kern w:val="2"/>
          <w:sz w:val="32"/>
          <w:szCs w:val="32"/>
          <w:u w:val="none"/>
          <w:lang w:val="en-US" w:eastAsia="zh-CN" w:bidi="ar-SA"/>
        </w:rPr>
        <w:t>三、根据项目安全规章制度对危大工程进行旁站监督。</w:t>
      </w:r>
    </w:p>
    <w:p>
      <w:pPr>
        <w:pStyle w:val="3"/>
        <w:keepNext w:val="0"/>
        <w:keepLines w:val="0"/>
        <w:widowControl/>
        <w:suppressLineNumbers w:val="0"/>
        <w:wordWrap w:val="0"/>
        <w:spacing w:before="0" w:beforeAutospacing="0" w:after="0" w:afterAutospacing="0"/>
        <w:ind w:left="0" w:leftChars="0" w:right="0" w:firstLine="640" w:firstLineChars="200"/>
        <w:rPr>
          <w:rStyle w:val="6"/>
          <w:rFonts w:hint="eastAsia" w:ascii="仿宋" w:hAnsi="仿宋" w:eastAsia="仿宋" w:cs="仿宋"/>
          <w:b w:val="0"/>
          <w:i w:val="0"/>
          <w:kern w:val="2"/>
          <w:sz w:val="32"/>
          <w:szCs w:val="32"/>
          <w:u w:val="none"/>
          <w:lang w:val="en-US" w:eastAsia="zh-CN" w:bidi="ar-SA"/>
        </w:rPr>
      </w:pPr>
      <w:r>
        <w:rPr>
          <w:rStyle w:val="6"/>
          <w:rFonts w:hint="eastAsia" w:ascii="仿宋" w:hAnsi="仿宋" w:eastAsia="仿宋" w:cs="仿宋"/>
          <w:b w:val="0"/>
          <w:i w:val="0"/>
          <w:kern w:val="2"/>
          <w:sz w:val="32"/>
          <w:szCs w:val="32"/>
          <w:u w:val="none"/>
          <w:lang w:val="en-US" w:eastAsia="zh-CN" w:bidi="ar-SA"/>
        </w:rPr>
        <w:t>四、参加项目安全生产检查，并督促安全技术措施和危险性较大的分项分部工程安全专项施工方案落实。参加应急救援培训和演练，熟练掌握应急处置流程。</w:t>
      </w:r>
    </w:p>
    <w:p>
      <w:pPr>
        <w:pStyle w:val="3"/>
        <w:keepNext w:val="0"/>
        <w:keepLines w:val="0"/>
        <w:widowControl/>
        <w:suppressLineNumbers w:val="0"/>
        <w:wordWrap w:val="0"/>
        <w:spacing w:before="0" w:beforeAutospacing="0" w:after="0" w:afterAutospacing="0"/>
        <w:ind w:left="0" w:leftChars="0" w:right="0" w:firstLine="640" w:firstLineChars="200"/>
        <w:rPr>
          <w:rStyle w:val="6"/>
          <w:rFonts w:hint="eastAsia" w:ascii="仿宋" w:hAnsi="仿宋" w:eastAsia="仿宋" w:cs="仿宋"/>
          <w:b w:val="0"/>
          <w:i w:val="0"/>
          <w:kern w:val="2"/>
          <w:sz w:val="32"/>
          <w:szCs w:val="32"/>
          <w:u w:val="none"/>
          <w:lang w:val="en-US" w:eastAsia="zh-CN" w:bidi="ar-SA"/>
        </w:rPr>
      </w:pPr>
      <w:r>
        <w:rPr>
          <w:rStyle w:val="6"/>
          <w:rFonts w:hint="eastAsia" w:ascii="仿宋" w:hAnsi="仿宋" w:eastAsia="仿宋" w:cs="仿宋"/>
          <w:b w:val="0"/>
          <w:i w:val="0"/>
          <w:kern w:val="2"/>
          <w:sz w:val="32"/>
          <w:szCs w:val="32"/>
          <w:u w:val="none"/>
          <w:lang w:val="en-US" w:eastAsia="zh-CN" w:bidi="ar-SA"/>
        </w:rPr>
        <w:t>五、监督作业人员正确使用和佩戴劳动防护用品，积极协助改善员工劳动条件，做好防尘、防毒、防职业病工作。</w:t>
      </w:r>
    </w:p>
    <w:p>
      <w:pPr>
        <w:pStyle w:val="3"/>
        <w:keepNext w:val="0"/>
        <w:keepLines w:val="0"/>
        <w:widowControl/>
        <w:suppressLineNumbers w:val="0"/>
        <w:wordWrap w:val="0"/>
        <w:spacing w:before="0" w:beforeAutospacing="0" w:after="0" w:afterAutospacing="0"/>
        <w:ind w:left="0" w:leftChars="0" w:right="0" w:firstLine="640" w:firstLineChars="200"/>
        <w:rPr>
          <w:rStyle w:val="6"/>
          <w:rFonts w:hint="eastAsia" w:ascii="仿宋" w:hAnsi="仿宋" w:eastAsia="仿宋" w:cs="仿宋"/>
          <w:b w:val="0"/>
          <w:i w:val="0"/>
          <w:kern w:val="2"/>
          <w:sz w:val="32"/>
          <w:szCs w:val="32"/>
          <w:u w:val="none"/>
          <w:lang w:val="en-US" w:eastAsia="zh-CN" w:bidi="ar-SA"/>
        </w:rPr>
      </w:pPr>
      <w:r>
        <w:rPr>
          <w:rStyle w:val="6"/>
          <w:rFonts w:hint="eastAsia" w:ascii="仿宋" w:hAnsi="仿宋" w:eastAsia="仿宋" w:cs="仿宋"/>
          <w:b w:val="0"/>
          <w:i w:val="0"/>
          <w:kern w:val="2"/>
          <w:sz w:val="32"/>
          <w:szCs w:val="32"/>
          <w:u w:val="none"/>
          <w:lang w:val="en-US" w:eastAsia="zh-CN" w:bidi="ar-SA"/>
        </w:rPr>
        <w:t>六、深入施工现场，对发现的安全生产违章违规行为或安全隐患，应当场予以纠正或作出处罚决定；并督促作业班组消除隐患。</w:t>
      </w:r>
    </w:p>
    <w:p>
      <w:pPr>
        <w:pStyle w:val="3"/>
        <w:keepNext w:val="0"/>
        <w:keepLines w:val="0"/>
        <w:widowControl/>
        <w:suppressLineNumbers w:val="0"/>
        <w:wordWrap w:val="0"/>
        <w:spacing w:before="0" w:beforeAutospacing="0" w:after="0" w:afterAutospacing="0"/>
        <w:ind w:left="0" w:leftChars="0" w:right="0" w:firstLine="640" w:firstLineChars="200"/>
        <w:rPr>
          <w:rStyle w:val="6"/>
          <w:rFonts w:hint="eastAsia" w:ascii="仿宋" w:hAnsi="仿宋" w:eastAsia="仿宋" w:cs="仿宋"/>
          <w:b w:val="0"/>
          <w:i w:val="0"/>
          <w:kern w:val="2"/>
          <w:sz w:val="32"/>
          <w:szCs w:val="32"/>
          <w:u w:val="none"/>
          <w:lang w:val="en-US" w:eastAsia="zh-CN" w:bidi="ar-SA"/>
        </w:rPr>
      </w:pPr>
      <w:r>
        <w:rPr>
          <w:rStyle w:val="6"/>
          <w:rFonts w:hint="eastAsia" w:ascii="仿宋" w:hAnsi="仿宋" w:eastAsia="仿宋" w:cs="仿宋"/>
          <w:b w:val="0"/>
          <w:i w:val="0"/>
          <w:kern w:val="2"/>
          <w:sz w:val="32"/>
          <w:szCs w:val="32"/>
          <w:u w:val="none"/>
          <w:lang w:val="en-US" w:eastAsia="zh-CN" w:bidi="ar-SA"/>
        </w:rPr>
        <w:t>七、经常进行自检和抽检，制止违法违章指挥、作业，发现施工生产过程中的危及职工生命、健康和单位财产的重大危险时，有权停止作业，组织职工撤离现场并报告领导；对施工现场存在的重大安全隐患应立即报告或直接向领导、上级主管部门反映。</w:t>
      </w:r>
    </w:p>
    <w:p>
      <w:pPr>
        <w:pStyle w:val="3"/>
        <w:keepNext w:val="0"/>
        <w:keepLines w:val="0"/>
        <w:widowControl/>
        <w:suppressLineNumbers w:val="0"/>
        <w:wordWrap w:val="0"/>
        <w:spacing w:before="0" w:beforeAutospacing="0" w:after="0" w:afterAutospacing="0"/>
        <w:ind w:left="0" w:leftChars="0" w:right="0" w:firstLine="640" w:firstLineChars="200"/>
        <w:rPr>
          <w:rStyle w:val="6"/>
          <w:rFonts w:hint="eastAsia" w:ascii="仿宋" w:hAnsi="仿宋" w:eastAsia="仿宋" w:cs="仿宋"/>
          <w:b w:val="0"/>
          <w:i w:val="0"/>
          <w:kern w:val="2"/>
          <w:sz w:val="32"/>
          <w:szCs w:val="32"/>
          <w:u w:val="none"/>
          <w:lang w:val="en-US" w:eastAsia="zh-CN" w:bidi="ar-SA"/>
        </w:rPr>
      </w:pPr>
      <w:r>
        <w:rPr>
          <w:rStyle w:val="6"/>
          <w:rFonts w:hint="eastAsia" w:ascii="仿宋" w:hAnsi="仿宋" w:eastAsia="仿宋" w:cs="仿宋"/>
          <w:b w:val="0"/>
          <w:i w:val="0"/>
          <w:kern w:val="2"/>
          <w:sz w:val="32"/>
          <w:szCs w:val="32"/>
          <w:u w:val="none"/>
          <w:lang w:val="en-US" w:eastAsia="zh-CN" w:bidi="ar-SA"/>
        </w:rPr>
        <w:t>八、参加项目安全生产事故调查，并就事故发生的原因、防范措施以及对事故的责任者处理提出建议。</w:t>
      </w:r>
    </w:p>
    <w:p>
      <w:pPr>
        <w:pStyle w:val="3"/>
        <w:keepNext w:val="0"/>
        <w:keepLines w:val="0"/>
        <w:widowControl/>
        <w:suppressLineNumbers w:val="0"/>
        <w:wordWrap w:val="0"/>
        <w:spacing w:before="0" w:beforeAutospacing="0" w:after="0" w:afterAutospacing="0"/>
        <w:ind w:left="0" w:leftChars="0" w:right="0" w:firstLine="640" w:firstLineChars="200"/>
        <w:rPr>
          <w:rStyle w:val="6"/>
          <w:rFonts w:hint="eastAsia" w:ascii="仿宋" w:hAnsi="仿宋" w:eastAsia="仿宋" w:cs="仿宋"/>
          <w:b w:val="0"/>
          <w:i w:val="0"/>
          <w:kern w:val="2"/>
          <w:sz w:val="32"/>
          <w:szCs w:val="32"/>
          <w:u w:val="none"/>
          <w:lang w:val="en-US" w:eastAsia="zh-CN" w:bidi="ar-SA"/>
        </w:rPr>
      </w:pPr>
      <w:r>
        <w:rPr>
          <w:rStyle w:val="6"/>
          <w:rFonts w:hint="eastAsia" w:ascii="仿宋" w:hAnsi="仿宋" w:eastAsia="仿宋" w:cs="仿宋"/>
          <w:b w:val="0"/>
          <w:i w:val="0"/>
          <w:kern w:val="2"/>
          <w:sz w:val="32"/>
          <w:szCs w:val="32"/>
          <w:u w:val="none"/>
          <w:lang w:val="en-US" w:eastAsia="zh-CN" w:bidi="ar-SA"/>
        </w:rPr>
        <w:t>九、参加项目部安全生产检查及安全例会，为项目提出安全生产管理方面的合理化建议。</w:t>
      </w:r>
    </w:p>
    <w:p>
      <w:pPr>
        <w:pStyle w:val="3"/>
        <w:keepNext w:val="0"/>
        <w:keepLines w:val="0"/>
        <w:widowControl/>
        <w:suppressLineNumbers w:val="0"/>
        <w:wordWrap w:val="0"/>
        <w:spacing w:before="0" w:beforeAutospacing="0" w:after="0" w:afterAutospacing="0"/>
        <w:ind w:left="0" w:leftChars="0" w:right="0" w:firstLine="640" w:firstLineChars="200"/>
        <w:rPr>
          <w:rStyle w:val="6"/>
          <w:rFonts w:hint="eastAsia" w:ascii="仿宋" w:hAnsi="仿宋" w:eastAsia="仿宋" w:cs="仿宋"/>
          <w:b w:val="0"/>
          <w:i w:val="0"/>
          <w:kern w:val="2"/>
          <w:sz w:val="32"/>
          <w:szCs w:val="32"/>
          <w:u w:val="none"/>
          <w:lang w:val="en-US" w:eastAsia="zh-CN" w:bidi="ar-SA"/>
        </w:rPr>
      </w:pPr>
      <w:r>
        <w:rPr>
          <w:rStyle w:val="6"/>
          <w:rFonts w:hint="eastAsia" w:ascii="仿宋" w:hAnsi="仿宋" w:eastAsia="仿宋" w:cs="仿宋"/>
          <w:b w:val="0"/>
          <w:i w:val="0"/>
          <w:kern w:val="2"/>
          <w:sz w:val="32"/>
          <w:szCs w:val="32"/>
          <w:u w:val="none"/>
          <w:lang w:val="en-US" w:eastAsia="zh-CN" w:bidi="ar-SA"/>
        </w:rPr>
        <w:t>十、完成安全资料的归档及整理工作。</w:t>
      </w:r>
    </w:p>
    <w:p>
      <w:pPr>
        <w:pStyle w:val="3"/>
        <w:keepNext w:val="0"/>
        <w:keepLines w:val="0"/>
        <w:widowControl/>
        <w:suppressLineNumbers w:val="0"/>
        <w:wordWrap w:val="0"/>
        <w:spacing w:before="0" w:beforeAutospacing="0" w:after="0" w:afterAutospacing="0"/>
        <w:ind w:left="0" w:leftChars="0" w:right="0" w:firstLine="640" w:firstLineChars="200"/>
        <w:rPr>
          <w:rStyle w:val="6"/>
          <w:rFonts w:hint="eastAsia"/>
          <w:b w:val="0"/>
          <w:i w:val="0"/>
          <w:kern w:val="2"/>
          <w:sz w:val="30"/>
          <w:szCs w:val="30"/>
          <w:u w:val="none"/>
          <w:lang w:val="en-US" w:eastAsia="zh-CN" w:bidi="ar-SA"/>
        </w:rPr>
      </w:pPr>
      <w:r>
        <w:rPr>
          <w:rStyle w:val="6"/>
          <w:rFonts w:hint="eastAsia" w:ascii="仿宋" w:hAnsi="仿宋" w:eastAsia="仿宋" w:cs="仿宋"/>
          <w:b w:val="0"/>
          <w:i w:val="0"/>
          <w:kern w:val="2"/>
          <w:sz w:val="32"/>
          <w:szCs w:val="32"/>
          <w:u w:val="none"/>
          <w:lang w:val="en-US" w:eastAsia="zh-CN" w:bidi="ar-SA"/>
        </w:rPr>
        <w:t>十一、完成上级领导交代的其他安全相关工作。</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ngLiU-ExtB">
    <w:panose1 w:val="02020500000000000000"/>
    <w:charset w:val="88"/>
    <w:family w:val="roman"/>
    <w:pitch w:val="default"/>
    <w:sig w:usb0="8000002F" w:usb1="02000008" w:usb2="00000000" w:usb3="00000000" w:csb0="0010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DACDB6"/>
    <w:multiLevelType w:val="singleLevel"/>
    <w:tmpl w:val="C9DACDB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257D87"/>
    <w:rsid w:val="09F0017C"/>
    <w:rsid w:val="47257D87"/>
    <w:rsid w:val="49B17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qFormat/>
    <w:uiPriority w:val="0"/>
    <w:pPr>
      <w:keepNext/>
      <w:keepLines/>
      <w:spacing w:line="360" w:lineRule="auto"/>
      <w:ind w:firstLine="0" w:firstLineChars="0"/>
      <w:jc w:val="left"/>
      <w:outlineLvl w:val="2"/>
    </w:pPr>
    <w:rPr>
      <w:bCs/>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color w:val="0569CB"/>
      <w:kern w:val="0"/>
      <w:sz w:val="24"/>
      <w:u w:val="single"/>
      <w:lang w:val="en-US" w:eastAsia="zh-CN" w:bidi="ar"/>
    </w:rPr>
  </w:style>
  <w:style w:type="character" w:customStyle="1" w:styleId="6">
    <w:name w:val="fontstyle01"/>
    <w:basedOn w:val="5"/>
    <w:qFormat/>
    <w:uiPriority w:val="0"/>
    <w:rPr>
      <w:rFonts w:ascii="宋体" w:hAnsi="宋体" w:eastAsia="宋体" w:cs="宋体"/>
      <w:color w:val="000000"/>
      <w:sz w:val="46"/>
      <w:szCs w:val="4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2020-06-01T08:51:00Z</dcterms:created>
  <dc:creator>123542691</dc:creator>
  <cp:lastModifiedBy>周剑明</cp:lastModifiedBy>
  <dcterms:modified xsi:type="dcterms:W3CDTF">2020-10-10T07:07:21Z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