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柳州市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建设工程系列初级评委会评审通过人员名单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(223人）</w:t>
      </w:r>
    </w:p>
    <w:p>
      <w:pPr>
        <w:widowControl/>
        <w:spacing w:line="48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泛北建设股份有限公司: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李玉龙    费俊俊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葛洲坝易普力广西威奇化工有限责任公司: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廖全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广西辰力建筑公司有限公司：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覃士玲   谢家胜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广西诚朗劳务服务有限公司：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罗兰霞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广西德元工程项目管理有限责任公司：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李元明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广西戈宏检测科技有限公司：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梁宁  熊燕熙  陈政业  覃阳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广西广安工程监理有限公司：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林东生  李荣生  黄荣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广西广厦工程建设咨询管理集团有限公司：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黎嘉维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广西桂昌工程咨询有限公司：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宁桂英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广西国泰房地产土地资产评估有限公司柳州分公司：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潘秋丽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广西汉昌工程咨询有限公司柳州分公司：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郑湘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广西翰林工程项目管理有限责任公司柳州分公司：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高思玉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广西恒大项目管理有限公司：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彭枝柳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广西恒信工程质量检测咨询有限责任公司：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莫军龙  莫铭  熊欧敏  杜鹃  李滢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广西桓垒建设工程有限公司：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金小兰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广西建标建设工程咨询有限责任公司柳州分公司：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唐欢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广西建华工程项目管理有限公司：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李娜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广西矿建集团有限公司: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丁金声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广西立晟建设工程有限公司: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李冰梅  何俊龙  黄霖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广西林海园林建设有限公司: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韦伟红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广西柳地建设有限公司: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韦朝文  李林玉  谢宁  陈庆智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广西柳州和信工程质量检测有限公司: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韦掬文  何金贵  李天艳  何金梅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广西柳州炬旺建筑工程有限公司: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李春   杨龙斌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广西柳州市东城投资开发集团有限公司: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胡峰   叶世伟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广西柳州市轨道交通投资发展集团有限公司: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唐永伟  陈彦明  王嘉  张嘉文  张智成  潘小坤      肖琴琪   许慧     秦业燕   何美周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广西柳州市建设投资开发有限责任公司: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董纵琛   廖靖杰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广西柳州市万通路桥建设工程有限公司: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王日娟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广西柳州正宇工程建设监理有限责任公司: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莫若云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广西荣泰建筑设计有限责任公司: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韦海忙   甘勇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广西盛才人力资源有限公司: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覃丽娟  石莎莎  岑秋菊  杨海艳  陈丽媛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广西世诚工程检测有限公司: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董建明  杨晶  韦荣华  韦宁宁  梁秀彬  吕福龙  刘毅 覃香菱  李兹戬 王丽丽  廖乃升  庞程  李钊文  邓柳棋   王婷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广西万翔工程质量检测有限公司: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甘益业  韦友丽  吴小惠  谭荣荣  韦莹  蔡林坤  杨芳  韦艳勤   庞梨    余东    张力友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广西新图测绘工程有限公司: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韦金和   覃思静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广西长润环境工程有限公司柳州分公司：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刘金梁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广西众诚工程质量检测有限公司：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孙德华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广西筑腾建筑工程有限公司：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龙建宇   梁蓉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柳江县第二建筑工程公司：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覃翠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柳州良丰生态科技有限公司：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赵承军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柳州农工商有限责任公司：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桂力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柳州欧维姆机械股份有限公司：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梁雪丽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柳州生金科技测绘有限公司：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蒋国玲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柳州市北部生态新区规划建设环保局：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黎世鑫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柳州市不动产登记中心：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黄韦静  姜力萃  覃丽茵  吴宁昌  黄镟宇  张岫      覃雯龄     陈思    杨正承    徐湘莹    郑星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柳州市晨华房地产开发有限公司：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覃竹欣   文雪梅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柳州市诚信建设监理有限责任公司：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李世平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柳州市城市投资建设发展有限公司：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谢世龙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柳州市城乡规划设计研究院有限公司: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申英芝   周佳佳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柳州市地理信息中心: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于文婷   王俐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柳州市第二职业技术学校: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阮武启  廖武瑾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柳州市方文工程造价咨询有限公司: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石金鸽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柳州市房产交易所: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韦妮   陈云玲   陈海清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柳州市公路发展中心: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叶剑文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柳州市轨道交通工程有限责任公司: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黎灵泽众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柳州市行政审批局: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何远航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柳州市华宇工程建设监理公司: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廖桂衣   詹超仁   李园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柳州市环境卫生管理处: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覃素清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柳州市建设工程技术服务中心: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石芸  韦周健  韦全胜  冯进平  覃杨  谢玲玲  钟雪  陆静  秦燕云  沈晓樱   赖安琪  韦晓玉  黄志  刘俊川  刘飞宏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柳州市建设工程造价标准化协会: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彭慧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柳州市建筑工程集团有限责任公司: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曾庆阳   樊庆全   石永华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柳州市建筑设计科学研究院有限公司: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廖丹   黄强   徐士云   蔡露   潘镟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柳州市精诚房地产服务事务所: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严来秀   梁炎明   谭运超   茹开宏   莫隆海   李志华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柳州市勘察测绘研究院有限公司: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谢云   魏德晓   陈庭慧   陈德超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柳州市柳江区城市建设投资有限公司: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欧楚   覃剑春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柳州市柳江区国土勘察测绘所: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黄珞城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柳州市柳江区建设工程施工招标投标管理站: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杨平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柳州市柳江区市政设施维护管理所: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何流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柳州市柳江区土地征用与复垦整理服务中心: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覃彩杰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柳州市柳南区洛满镇国土规建环保安监交通站: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梁倩彬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柳州市路桥建设管理处: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蓝小红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柳州市人民医院: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黄恒智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柳州市荣和东悦置业有限责任公司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刘文静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柳州市市政工程集团有限公司: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班付宝   项仕强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柳州市土地复垦开发整理中心: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杨志忠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柳州市土地交易储备中心: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赖智敏   梁妮   龚容萍   邓柳艺   黄恭柳   张家坤   王麒霖   罗启迪  李远宝    梁怡     曹顺杰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柳州市威尔姆预应力有限公司: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陈毅良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柳州市温馨房地产开发有限责任公司: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庞皓予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柳州市污水治理有限责任公司: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韦慧敏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柳州市潇湘建筑有限责任公司: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李宇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柳州市新中企投资开发有限公司: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王棋   琚润东   杨洋   曾庆山   范柳翠   何波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柳州市鑫柳建筑工程有限责任公司: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王霞   廖柳萍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柳州市鱼峰区白沙镇人民政府: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黄靖   龙军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柳州市中医医院: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徐仰斌   江宇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柳州威立雅水务有限公司: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李蓓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融安县城市管理行政执法局: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王传武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融安县交通运输局: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兰庆新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融安县投资开发有限责任公司: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覃庭荣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融安县住房和城乡建设局: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阙祚丹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融安县资产管理有限责任公司: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邓逊义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三江侗族自治县古宜镇人民政府: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黄维  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三江侗族自治县老堡乡人民政府:</w:t>
      </w:r>
    </w:p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莫倩倩   熊晓洁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三江侗族自治县网络宣传管理中心: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吴悠悠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上海建科工程咨询有限公司柳州分公司: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汤奉阳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上海浦东建筑设计研究院有限公司广西分公司: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雷升龙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泰宇建筑工程技术咨询有限公司柳州分公司:</w:t>
      </w:r>
    </w:p>
    <w:p>
      <w:pPr>
        <w:widowControl/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王水婷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98E"/>
    <w:rsid w:val="00015D32"/>
    <w:rsid w:val="00075F58"/>
    <w:rsid w:val="00084370"/>
    <w:rsid w:val="000A369A"/>
    <w:rsid w:val="000F5CA4"/>
    <w:rsid w:val="000F74B3"/>
    <w:rsid w:val="001011B7"/>
    <w:rsid w:val="0013557A"/>
    <w:rsid w:val="00157A48"/>
    <w:rsid w:val="00204524"/>
    <w:rsid w:val="00227C8D"/>
    <w:rsid w:val="002B6A02"/>
    <w:rsid w:val="003055FA"/>
    <w:rsid w:val="003568FC"/>
    <w:rsid w:val="00371C1D"/>
    <w:rsid w:val="003B04F6"/>
    <w:rsid w:val="003D1ECB"/>
    <w:rsid w:val="004E309B"/>
    <w:rsid w:val="00545705"/>
    <w:rsid w:val="0055631A"/>
    <w:rsid w:val="005849ED"/>
    <w:rsid w:val="005D1AF4"/>
    <w:rsid w:val="0063261B"/>
    <w:rsid w:val="00672CCF"/>
    <w:rsid w:val="006C48E6"/>
    <w:rsid w:val="00723E92"/>
    <w:rsid w:val="007D1E31"/>
    <w:rsid w:val="007D4D12"/>
    <w:rsid w:val="007E5FC9"/>
    <w:rsid w:val="007E61B5"/>
    <w:rsid w:val="008212C7"/>
    <w:rsid w:val="008A57EB"/>
    <w:rsid w:val="009000DD"/>
    <w:rsid w:val="00905AB2"/>
    <w:rsid w:val="0090641D"/>
    <w:rsid w:val="009111DC"/>
    <w:rsid w:val="00934819"/>
    <w:rsid w:val="00952969"/>
    <w:rsid w:val="009554ED"/>
    <w:rsid w:val="00A24F53"/>
    <w:rsid w:val="00A37901"/>
    <w:rsid w:val="00A84F67"/>
    <w:rsid w:val="00AD1ECA"/>
    <w:rsid w:val="00AF6648"/>
    <w:rsid w:val="00B11E55"/>
    <w:rsid w:val="00B30C5F"/>
    <w:rsid w:val="00B424CE"/>
    <w:rsid w:val="00B5653E"/>
    <w:rsid w:val="00C43340"/>
    <w:rsid w:val="00CF435E"/>
    <w:rsid w:val="00D2598E"/>
    <w:rsid w:val="00DA16CA"/>
    <w:rsid w:val="00E138F7"/>
    <w:rsid w:val="00E71981"/>
    <w:rsid w:val="00E85DBD"/>
    <w:rsid w:val="00EC5E3C"/>
    <w:rsid w:val="00F47222"/>
    <w:rsid w:val="00F909C1"/>
    <w:rsid w:val="00FB1470"/>
    <w:rsid w:val="00FB48D2"/>
    <w:rsid w:val="0818655E"/>
    <w:rsid w:val="10F2468A"/>
    <w:rsid w:val="136D15BA"/>
    <w:rsid w:val="26DB0F26"/>
    <w:rsid w:val="2BBC7836"/>
    <w:rsid w:val="2DB05991"/>
    <w:rsid w:val="4DBF29BB"/>
    <w:rsid w:val="4E6F6E5F"/>
    <w:rsid w:val="4FD566C4"/>
    <w:rsid w:val="58517360"/>
    <w:rsid w:val="6AAF4B7A"/>
    <w:rsid w:val="6BB70810"/>
    <w:rsid w:val="74E05BA4"/>
    <w:rsid w:val="78EC3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2032</Words>
  <Characters>2038</Characters>
  <Lines>128</Lines>
  <Paragraphs>233</Paragraphs>
  <TotalTime>0</TotalTime>
  <ScaleCrop>false</ScaleCrop>
  <LinksUpToDate>false</LinksUpToDate>
  <CharactersWithSpaces>2336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2020-12-17T03:59:00Z</dcterms:created>
  <dc:creator>admin</dc:creator>
  <cp:lastModifiedBy>莫万里</cp:lastModifiedBy>
  <cp:lastPrinted>2020-12-21T01:56:00Z</cp:lastPrinted>
  <dcterms:modified xsi:type="dcterms:W3CDTF">2020-12-22T03:33:58Z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