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C2" w:rsidRDefault="004754C2" w:rsidP="004754C2">
      <w:pPr>
        <w:spacing w:line="480" w:lineRule="exact"/>
        <w:rPr>
          <w:rFonts w:ascii="Times New Roman" w:eastAsia="黑体" w:hAnsi="黑体" w:cs="Times New Roman"/>
          <w:sz w:val="30"/>
          <w:szCs w:val="30"/>
        </w:rPr>
      </w:pPr>
      <w:r w:rsidRPr="00C806B0">
        <w:rPr>
          <w:rFonts w:ascii="Times New Roman" w:eastAsia="黑体" w:hAnsi="黑体" w:cs="Times New Roman"/>
          <w:sz w:val="30"/>
          <w:szCs w:val="30"/>
        </w:rPr>
        <w:t>附件</w:t>
      </w:r>
      <w:r w:rsidR="00357C68" w:rsidRPr="00C806B0">
        <w:rPr>
          <w:rFonts w:ascii="Times New Roman" w:eastAsia="黑体" w:hAnsi="Times New Roman" w:cs="Times New Roman"/>
          <w:sz w:val="30"/>
          <w:szCs w:val="30"/>
        </w:rPr>
        <w:t>2</w:t>
      </w:r>
    </w:p>
    <w:p w:rsidR="00C806B0" w:rsidRPr="00C806B0" w:rsidRDefault="00C806B0" w:rsidP="004754C2">
      <w:pPr>
        <w:spacing w:line="480" w:lineRule="exact"/>
        <w:rPr>
          <w:rFonts w:ascii="Times New Roman" w:eastAsia="黑体" w:hAnsi="Times New Roman" w:cs="Times New Roman"/>
          <w:sz w:val="30"/>
          <w:szCs w:val="30"/>
        </w:rPr>
      </w:pPr>
    </w:p>
    <w:p w:rsidR="00C806B0" w:rsidRDefault="004754C2" w:rsidP="00C806B0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C806B0">
        <w:rPr>
          <w:rFonts w:ascii="方正小标宋_GBK" w:eastAsia="方正小标宋_GBK" w:hint="eastAsia"/>
          <w:sz w:val="44"/>
          <w:szCs w:val="44"/>
        </w:rPr>
        <w:t>2019年度</w:t>
      </w:r>
      <w:r w:rsidR="0017714C" w:rsidRPr="00C806B0">
        <w:rPr>
          <w:rFonts w:ascii="方正小标宋_GBK" w:eastAsia="方正小标宋_GBK" w:hint="eastAsia"/>
          <w:sz w:val="44"/>
          <w:szCs w:val="44"/>
        </w:rPr>
        <w:t>柳州市</w:t>
      </w:r>
      <w:r w:rsidRPr="00C806B0">
        <w:rPr>
          <w:rFonts w:ascii="方正小标宋_GBK" w:eastAsia="方正小标宋_GBK" w:hint="eastAsia"/>
          <w:sz w:val="44"/>
          <w:szCs w:val="44"/>
        </w:rPr>
        <w:t>建设工程系列</w:t>
      </w:r>
      <w:r w:rsidR="00357C68" w:rsidRPr="00C806B0">
        <w:rPr>
          <w:rFonts w:ascii="方正小标宋_GBK" w:eastAsia="方正小标宋_GBK" w:hint="eastAsia"/>
          <w:sz w:val="44"/>
          <w:szCs w:val="44"/>
        </w:rPr>
        <w:t>初</w:t>
      </w:r>
      <w:r w:rsidRPr="00C806B0">
        <w:rPr>
          <w:rFonts w:ascii="方正小标宋_GBK" w:eastAsia="方正小标宋_GBK" w:hint="eastAsia"/>
          <w:sz w:val="44"/>
          <w:szCs w:val="44"/>
        </w:rPr>
        <w:t>级评委会</w:t>
      </w:r>
    </w:p>
    <w:p w:rsidR="004754C2" w:rsidRPr="00C806B0" w:rsidRDefault="004754C2" w:rsidP="00C806B0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C806B0">
        <w:rPr>
          <w:rFonts w:ascii="方正小标宋_GBK" w:eastAsia="方正小标宋_GBK" w:hint="eastAsia"/>
          <w:sz w:val="44"/>
          <w:szCs w:val="44"/>
        </w:rPr>
        <w:t>评审通过人员名单</w:t>
      </w:r>
    </w:p>
    <w:p w:rsidR="004754C2" w:rsidRPr="00C806B0" w:rsidRDefault="004754C2" w:rsidP="004754C2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C806B0">
        <w:rPr>
          <w:rFonts w:ascii="Times New Roman" w:eastAsia="楷体_GB2312" w:hAnsi="Times New Roman" w:cs="Times New Roman"/>
          <w:sz w:val="32"/>
          <w:szCs w:val="32"/>
        </w:rPr>
        <w:t>（</w:t>
      </w:r>
      <w:r w:rsidR="00357C68" w:rsidRPr="00C806B0">
        <w:rPr>
          <w:rFonts w:ascii="Times New Roman" w:eastAsia="楷体_GB2312" w:hAnsi="Times New Roman" w:cs="Times New Roman"/>
          <w:sz w:val="32"/>
          <w:szCs w:val="32"/>
        </w:rPr>
        <w:t>178</w:t>
      </w:r>
      <w:r w:rsidRPr="00C806B0">
        <w:rPr>
          <w:rFonts w:ascii="Times New Roman" w:eastAsia="楷体_GB2312" w:hAnsi="Times New Roman" w:cs="Times New Roman"/>
          <w:sz w:val="32"/>
          <w:szCs w:val="32"/>
        </w:rPr>
        <w:t>人）</w:t>
      </w:r>
    </w:p>
    <w:p w:rsidR="004754C2" w:rsidRDefault="004754C2" w:rsidP="004754C2">
      <w:pPr>
        <w:spacing w:line="480" w:lineRule="exact"/>
        <w:rPr>
          <w:rFonts w:ascii="黑体" w:eastAsia="黑体" w:hAnsi="黑体"/>
          <w:sz w:val="30"/>
          <w:szCs w:val="30"/>
        </w:rPr>
      </w:pPr>
    </w:p>
    <w:p w:rsidR="004754C2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柳州市城乡规划信息中心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22586E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覃明卿</w:t>
      </w:r>
      <w:r w:rsidR="004754C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蓝婉榕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蓝云岑</w:t>
      </w:r>
    </w:p>
    <w:p w:rsidR="004754C2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柳州市房产交易所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57C68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林子越</w:t>
      </w:r>
      <w:r w:rsidR="00AA02A6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AA02A6" w:rsidRPr="00C806B0">
        <w:rPr>
          <w:rFonts w:ascii="Times New Roman" w:eastAsia="仿宋_GB2312" w:hAnsi="Times New Roman" w:cs="Times New Roman"/>
          <w:sz w:val="32"/>
          <w:szCs w:val="32"/>
        </w:rPr>
        <w:t>刘国栋</w:t>
      </w:r>
      <w:r w:rsidR="00AA02A6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AA02A6" w:rsidRPr="00C806B0">
        <w:rPr>
          <w:rFonts w:ascii="Times New Roman" w:eastAsia="仿宋_GB2312" w:hAnsi="Times New Roman" w:cs="Times New Roman"/>
          <w:sz w:val="32"/>
          <w:szCs w:val="32"/>
        </w:rPr>
        <w:t>谢思恒</w:t>
      </w:r>
    </w:p>
    <w:p w:rsidR="0022586E" w:rsidRPr="00C806B0" w:rsidRDefault="0022586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柳州市莲花山保护中心（柳州市三门江国家森林公园管理处）</w:t>
      </w: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:</w:t>
      </w:r>
    </w:p>
    <w:p w:rsidR="00357C68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彭健健</w:t>
      </w:r>
    </w:p>
    <w:p w:rsidR="0022586E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柳州市柳江区市政设施维护管理所</w:t>
      </w:r>
      <w:r w:rsidR="0022586E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57C68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曾庆来</w:t>
      </w:r>
    </w:p>
    <w:p w:rsidR="0022586E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柳州市路桥建设管理处</w:t>
      </w:r>
      <w:r w:rsidR="0022586E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22586E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陈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俊</w:t>
      </w:r>
      <w:r w:rsidR="0022586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652E9E" w:rsidRPr="00C806B0">
        <w:rPr>
          <w:rFonts w:ascii="Times New Roman" w:eastAsia="仿宋_GB2312" w:hAnsi="Times New Roman" w:cs="Times New Roman"/>
          <w:sz w:val="32"/>
          <w:szCs w:val="32"/>
        </w:rPr>
        <w:t>权柳婷</w:t>
      </w:r>
    </w:p>
    <w:p w:rsidR="0022586E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柳州市市政设施维护管理处</w:t>
      </w:r>
      <w:r w:rsidR="0022586E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57C68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卢立远</w:t>
      </w:r>
      <w:r w:rsidR="0022586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652E9E" w:rsidRPr="00C806B0">
        <w:rPr>
          <w:rFonts w:ascii="Times New Roman" w:eastAsia="仿宋_GB2312" w:hAnsi="Times New Roman" w:cs="Times New Roman"/>
          <w:sz w:val="32"/>
          <w:szCs w:val="32"/>
        </w:rPr>
        <w:t>曾志刚</w:t>
      </w:r>
    </w:p>
    <w:p w:rsidR="00C31EC3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柳州市白蚁防治所</w:t>
      </w:r>
      <w:r w:rsidR="00C31EC3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57C68" w:rsidRPr="00C806B0" w:rsidRDefault="00357C68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黄庆懿</w:t>
      </w:r>
      <w:r w:rsidR="00AA02A6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AA02A6" w:rsidRPr="00C806B0">
        <w:rPr>
          <w:rFonts w:ascii="Times New Roman" w:eastAsia="仿宋_GB2312" w:hAnsi="Times New Roman" w:cs="Times New Roman"/>
          <w:sz w:val="32"/>
          <w:szCs w:val="32"/>
        </w:rPr>
        <w:t>胡欣欣</w:t>
      </w:r>
    </w:p>
    <w:p w:rsidR="004754C2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柳州市城市广场管理处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AA02A6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陈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程</w:t>
      </w:r>
    </w:p>
    <w:p w:rsidR="00C31EC3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柳州市城市规划档案馆</w:t>
      </w:r>
      <w:r w:rsidR="00C31EC3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AA02A6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文明玉</w:t>
      </w:r>
    </w:p>
    <w:p w:rsidR="00C31EC3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柳州市城市照明管理处</w:t>
      </w:r>
      <w:r w:rsidR="00C31EC3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AA02A6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胡志兵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秦光倩</w:t>
      </w:r>
    </w:p>
    <w:p w:rsidR="004754C2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柳州市地理信息中心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AA02A6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唐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昊</w:t>
      </w:r>
    </w:p>
    <w:p w:rsidR="004754C2" w:rsidRPr="00C806B0" w:rsidRDefault="00C31EC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柳州市工人医院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AA02A6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樊玉连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满家深</w:t>
      </w:r>
    </w:p>
    <w:p w:rsidR="004754C2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柳州市行政审批局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AA02A6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韦婷婷</w:t>
      </w:r>
    </w:p>
    <w:p w:rsidR="004754C2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柳州市建设工程质量安全监督管理处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黄媛君</w:t>
      </w:r>
      <w:r w:rsidR="004754C2" w:rsidRPr="00C806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4754C2" w:rsidRPr="00C806B0" w:rsidRDefault="00AA02A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柳州市建筑设计科学研究院</w:t>
      </w:r>
      <w:r w:rsidR="0099473C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52E9E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白紫红</w:t>
      </w:r>
    </w:p>
    <w:p w:rsidR="004754C2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柳州市柳北区钢城街道综合事务管理服务中心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郑思慧</w:t>
      </w:r>
      <w:r w:rsidR="003B200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柳州市柳江区土地征用与复垦整理服务中心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52E9E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张娟萍</w:t>
      </w:r>
    </w:p>
    <w:p w:rsidR="004754C2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柳州市柳江区自然资源局</w:t>
      </w:r>
      <w:r w:rsidR="00A06245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52E9E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莫继敏</w:t>
      </w:r>
    </w:p>
    <w:p w:rsidR="002F3362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柳州市市政设计科学研究院</w:t>
      </w:r>
      <w:r w:rsidR="002F336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52E9E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梁英源</w:t>
      </w:r>
      <w:r w:rsidR="002F3362" w:rsidRPr="00C806B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2F3362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柳州市鱼峰区园林绿化管理所</w:t>
      </w:r>
      <w:r w:rsidR="002F336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52E9E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崔丽珍</w:t>
      </w:r>
    </w:p>
    <w:p w:rsidR="003125A1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柳州市自然资源和规划局</w:t>
      </w:r>
      <w:r w:rsidR="003125A1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52E9E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江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媚</w:t>
      </w:r>
    </w:p>
    <w:p w:rsidR="00620355" w:rsidRPr="00C806B0" w:rsidRDefault="00620355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柳州市勘察测绘研究院：</w:t>
      </w:r>
    </w:p>
    <w:p w:rsidR="00620355" w:rsidRPr="00014C70" w:rsidRDefault="00620355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14C70">
        <w:rPr>
          <w:rFonts w:ascii="Times New Roman" w:eastAsia="仿宋_GB2312" w:hAnsi="Times New Roman" w:cs="Times New Roman"/>
          <w:sz w:val="32"/>
          <w:szCs w:val="32"/>
        </w:rPr>
        <w:t>黄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>青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>陈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>阳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>邓以皓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>梁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>俊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>覃家伟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>余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14C70">
        <w:rPr>
          <w:rFonts w:ascii="Times New Roman" w:eastAsia="仿宋_GB2312" w:hAnsi="Times New Roman" w:cs="Times New Roman"/>
          <w:sz w:val="32"/>
          <w:szCs w:val="32"/>
        </w:rPr>
        <w:t>星</w:t>
      </w:r>
    </w:p>
    <w:p w:rsidR="003125A1" w:rsidRPr="00C806B0" w:rsidRDefault="00535008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融</w:t>
      </w:r>
      <w:r w:rsidR="00652E9E" w:rsidRPr="00C806B0">
        <w:rPr>
          <w:rFonts w:ascii="Times New Roman" w:eastAsia="仿宋_GB2312" w:hAnsi="Times New Roman" w:cs="Times New Roman"/>
          <w:b/>
          <w:sz w:val="32"/>
          <w:szCs w:val="32"/>
        </w:rPr>
        <w:t>水苗族自治县人防指挥信息保障中心</w:t>
      </w:r>
      <w:r w:rsidR="003125A1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52E9E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龙俊坤</w:t>
      </w:r>
    </w:p>
    <w:p w:rsidR="00652E9E" w:rsidRPr="00C806B0" w:rsidRDefault="00652E9E" w:rsidP="00652E9E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融水县城乡建设规划办公室：</w:t>
      </w:r>
    </w:p>
    <w:p w:rsidR="00652E9E" w:rsidRPr="00C806B0" w:rsidRDefault="00652E9E" w:rsidP="00652E9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lastRenderedPageBreak/>
        <w:t>韦玉</w:t>
      </w:r>
      <w:r w:rsidRPr="00C806B0">
        <w:rPr>
          <w:rFonts w:ascii="Times New Roman" w:eastAsia="仿宋" w:hAnsi="Times New Roman" w:cs="Times New Roman"/>
          <w:sz w:val="32"/>
          <w:szCs w:val="32"/>
        </w:rPr>
        <w:t>贇</w:t>
      </w:r>
    </w:p>
    <w:p w:rsidR="003125A1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柳州五菱柳机动力有限公司</w:t>
      </w:r>
      <w:r w:rsidR="003125A1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52E9E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莫海彬</w:t>
      </w:r>
    </w:p>
    <w:p w:rsidR="003125A1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柳州市鑫泰房地产经营开发公司</w:t>
      </w:r>
      <w:r w:rsidR="003125A1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52E9E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王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薇</w:t>
      </w:r>
    </w:p>
    <w:p w:rsidR="003125A1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柳州市新中企投资开发有限公司</w:t>
      </w:r>
      <w:r w:rsidR="003125A1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52E9E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曾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清</w:t>
      </w:r>
    </w:p>
    <w:p w:rsidR="007C2CA6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柳州市祥云盛世投资发展有限公司</w:t>
      </w:r>
      <w:r w:rsidR="007C2CA6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52E9E" w:rsidRPr="00C806B0" w:rsidRDefault="00652E9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周封伟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李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博</w:t>
      </w:r>
    </w:p>
    <w:p w:rsidR="009C2442" w:rsidRPr="00C806B0" w:rsidRDefault="00620355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柳州市污水治理有限责任公司</w:t>
      </w:r>
      <w:r w:rsidR="009C244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20355" w:rsidRPr="00C806B0" w:rsidRDefault="00620355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杨建绍</w:t>
      </w:r>
      <w:r w:rsidR="009C244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吴昆林</w:t>
      </w:r>
      <w:r w:rsidR="009C244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李维康</w:t>
      </w:r>
      <w:r w:rsidR="009C244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吴润奎</w:t>
      </w:r>
      <w:r w:rsidR="009C244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D11393" w:rsidRPr="00C806B0" w:rsidRDefault="00620355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柳州市温馨房地产开发有限责任公司</w:t>
      </w:r>
      <w:r w:rsidR="00D11393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20355" w:rsidRPr="00C806B0" w:rsidRDefault="00620355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杨昌杰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黎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巍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刘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源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李秀霞</w:t>
      </w:r>
    </w:p>
    <w:p w:rsidR="00F85B0E" w:rsidRPr="00C806B0" w:rsidRDefault="00620355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柳州市精诚房地产服务事务所</w:t>
      </w:r>
      <w:r w:rsidR="00F85B0E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20355" w:rsidRPr="00C806B0" w:rsidRDefault="00620355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周兴林</w:t>
      </w:r>
    </w:p>
    <w:p w:rsidR="00F85B0E" w:rsidRPr="00C806B0" w:rsidRDefault="00620355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柳州市轨道交通工程有限责任公司</w:t>
      </w:r>
      <w:r w:rsidR="00F85B0E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20355" w:rsidRPr="00C806B0" w:rsidRDefault="00620355" w:rsidP="009C244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林锦文</w:t>
      </w:r>
    </w:p>
    <w:p w:rsidR="009C2442" w:rsidRPr="00C806B0" w:rsidRDefault="00620355" w:rsidP="009C244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柳州市广厦工程建设监理公司</w:t>
      </w:r>
      <w:r w:rsidR="009C244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20355" w:rsidRPr="00C806B0" w:rsidRDefault="00620355" w:rsidP="009C244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毛先健</w:t>
      </w:r>
      <w:r w:rsidR="009C244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韦成纯</w:t>
      </w:r>
    </w:p>
    <w:p w:rsidR="009C2442" w:rsidRPr="00C806B0" w:rsidRDefault="00620355" w:rsidP="009C244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柳州市城市投资建设发展有限公司</w:t>
      </w:r>
      <w:r w:rsidR="009C244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C2442" w:rsidRPr="00C806B0" w:rsidRDefault="00620355" w:rsidP="00C806B0">
      <w:pPr>
        <w:spacing w:line="480" w:lineRule="exact"/>
        <w:ind w:left="160" w:hangingChars="50" w:hanging="160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何利明</w:t>
      </w:r>
      <w:r w:rsidR="009C244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9C2442" w:rsidRPr="00C806B0" w:rsidRDefault="005B38A7" w:rsidP="00C806B0">
      <w:pPr>
        <w:spacing w:line="480" w:lineRule="exact"/>
        <w:ind w:left="161" w:hangingChars="50" w:hanging="161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柳州市安居建设投资开发有限公司</w:t>
      </w:r>
      <w:r w:rsidR="009C244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C2442" w:rsidRPr="00C806B0" w:rsidRDefault="005B38A7" w:rsidP="00C806B0">
      <w:pPr>
        <w:spacing w:line="480" w:lineRule="exact"/>
        <w:ind w:left="160" w:hangingChars="50" w:hanging="160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蒋艺</w:t>
      </w:r>
      <w:r w:rsidRPr="00C806B0">
        <w:rPr>
          <w:rFonts w:ascii="Times New Roman" w:eastAsia="仿宋" w:hAnsi="Times New Roman" w:cs="Times New Roman"/>
          <w:sz w:val="32"/>
          <w:szCs w:val="32"/>
        </w:rPr>
        <w:t>芃</w:t>
      </w:r>
      <w:r w:rsidR="009C244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9C2442" w:rsidRPr="00C806B0" w:rsidRDefault="005B38A7" w:rsidP="009C244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柳州欧维姆机械股份有限公司</w:t>
      </w:r>
      <w:r w:rsidR="009C244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5B38A7" w:rsidRPr="00C806B0" w:rsidRDefault="005B38A7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韦元学</w:t>
      </w:r>
      <w:r w:rsidR="009C244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侯俊先</w:t>
      </w:r>
      <w:r w:rsidR="009C244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9C2442" w:rsidRPr="00C806B0" w:rsidRDefault="005B38A7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广西柳州市轨道交通投资发展集团有限公司运营分公司</w:t>
      </w:r>
      <w:r w:rsidR="009C244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C2442" w:rsidRPr="00C806B0" w:rsidRDefault="005B38A7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何俊霖</w:t>
      </w:r>
      <w:r w:rsidR="009C244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戴承宏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周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鹏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刘金华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卢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翱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陈天强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lastRenderedPageBreak/>
        <w:t>张宇灏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李德龙</w:t>
      </w:r>
    </w:p>
    <w:p w:rsidR="00D11393" w:rsidRPr="00C806B0" w:rsidRDefault="005B38A7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广西柳州市轨道交通投资发展集团有限公司</w:t>
      </w:r>
      <w:r w:rsidR="00D11393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D11393" w:rsidRPr="00C806B0" w:rsidRDefault="005B38A7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赖东伟</w:t>
      </w:r>
      <w:r w:rsidR="00D11393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杨茜梅</w:t>
      </w:r>
      <w:r w:rsidR="00D11393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D11393" w:rsidRPr="00C806B0" w:rsidRDefault="005B38A7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广西柳州市东城投资开发集团有限公司</w:t>
      </w:r>
      <w:r w:rsidR="00F85B0E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C2432F" w:rsidRPr="00C806B0" w:rsidRDefault="005B38A7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韶家毅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李艺霖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陈梦怡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莫玉琛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C2432F" w:rsidRPr="00C806B0" w:rsidRDefault="00C2432F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广西柳州市城市建设投资发展集团有限公司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F85B0E" w:rsidRPr="00C806B0" w:rsidRDefault="005B38A7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黄诗宇</w:t>
      </w:r>
    </w:p>
    <w:p w:rsidR="004754C2" w:rsidRPr="00C806B0" w:rsidRDefault="00F02B2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广西柳州</w:t>
      </w:r>
      <w:r w:rsidR="00F63211" w:rsidRPr="00C806B0">
        <w:rPr>
          <w:rFonts w:ascii="Times New Roman" w:eastAsia="仿宋_GB2312" w:hAnsi="Times New Roman" w:cs="Times New Roman"/>
          <w:b/>
          <w:sz w:val="32"/>
          <w:szCs w:val="32"/>
        </w:rPr>
        <w:t>市北城投资开发集团有限公司：</w:t>
      </w:r>
    </w:p>
    <w:p w:rsidR="004754C2" w:rsidRPr="00C806B0" w:rsidRDefault="005B38A7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谢志文</w:t>
      </w:r>
      <w:r w:rsidR="00F63211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C806B0" w:rsidRDefault="005B38A7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广西柳工机械股份有限公司</w:t>
      </w:r>
      <w:r w:rsidR="00F63211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5B38A7" w:rsidRPr="00C806B0" w:rsidRDefault="005B38A7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蒙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静</w:t>
      </w:r>
      <w:r w:rsidR="00F63211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F85B0E" w:rsidRPr="00C806B0" w:rsidRDefault="005B38A7" w:rsidP="00F85B0E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广西柳地建设有限公司</w:t>
      </w:r>
      <w:r w:rsidR="00F85B0E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85B0E" w:rsidRPr="00C806B0" w:rsidRDefault="005B38A7" w:rsidP="00F85B0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潘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慧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B4380A" w:rsidRPr="00C806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4380A" w:rsidRPr="00C806B0">
        <w:rPr>
          <w:rFonts w:ascii="Times New Roman" w:eastAsia="仿宋_GB2312" w:hAnsi="Times New Roman" w:cs="Times New Roman"/>
          <w:sz w:val="32"/>
          <w:szCs w:val="32"/>
        </w:rPr>
        <w:t>黄亚君</w:t>
      </w:r>
    </w:p>
    <w:p w:rsidR="004754C2" w:rsidRPr="00C806B0" w:rsidRDefault="00351B0E" w:rsidP="00F85B0E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广西林海园林建设有限公司</w:t>
      </w:r>
      <w:r w:rsidR="00E6739C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C806B0" w:rsidRDefault="00351B0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何颖思</w:t>
      </w:r>
      <w:r w:rsidR="00E6739C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C806B0" w:rsidRDefault="00351B0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广西矿建集团有限公司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85B0E" w:rsidRPr="00C806B0" w:rsidRDefault="00351B0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韦海东</w:t>
      </w:r>
      <w:r w:rsidR="004754C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F85B0E" w:rsidRPr="00C806B0" w:rsidRDefault="00351B0E" w:rsidP="00F85B0E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广西科创校准检测有限公司</w:t>
      </w:r>
      <w:r w:rsidR="00F85B0E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85B0E" w:rsidRPr="00C806B0" w:rsidRDefault="00351B0E" w:rsidP="00F85B0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郑富进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唐平青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林胜学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吴宛蓉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周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林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4754C2" w:rsidRPr="00C806B0" w:rsidRDefault="00351B0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广西建华工程项目管理有限公司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C806B0" w:rsidRDefault="00351B0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谢佳桧</w:t>
      </w:r>
      <w:r w:rsidR="00D845DD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董慧慧</w:t>
      </w:r>
      <w:r w:rsidR="00D845DD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黄雪梅</w:t>
      </w:r>
      <w:r w:rsidR="00D845DD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邱梦湘</w:t>
      </w:r>
      <w:r w:rsidR="00D845DD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杨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婵</w:t>
      </w:r>
      <w:r w:rsidR="00D845DD"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4754C2" w:rsidRPr="00C806B0" w:rsidRDefault="00351B0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广西嘉诚达工程造价咨询有限公司柳州分公司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C806B0" w:rsidRDefault="00351B0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周春</w:t>
      </w:r>
      <w:r w:rsidR="004754C2"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齐天宇</w:t>
      </w:r>
      <w:r w:rsidR="00D845DD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朱丽丹</w:t>
      </w:r>
      <w:r w:rsidR="00D845DD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程美欣</w:t>
      </w:r>
    </w:p>
    <w:p w:rsidR="002F3362" w:rsidRPr="00C806B0" w:rsidRDefault="00351B0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广西华展艺建筑设计有限公司</w:t>
      </w:r>
      <w:r w:rsidR="002F336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2F3362" w:rsidRPr="00C806B0" w:rsidRDefault="00351B0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谭能松</w:t>
      </w:r>
      <w:r w:rsidR="002F336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覃思凡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韦华医</w:t>
      </w:r>
    </w:p>
    <w:p w:rsidR="00347C2C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广西鸿泰防护设备检测有限公司</w:t>
      </w:r>
      <w:r w:rsidR="00347C2C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47C2C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王胜孔</w:t>
      </w:r>
      <w:r w:rsidR="00347C2C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杨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磊</w:t>
      </w:r>
      <w:r w:rsidR="00347C2C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梁俊谊</w:t>
      </w:r>
      <w:r w:rsidR="00347C2C"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347C2C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广西宏基工程监理有限公司</w:t>
      </w:r>
      <w:r w:rsidR="00347C2C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136C6" w:rsidRPr="00C806B0" w:rsidRDefault="003136C6" w:rsidP="00F85B0E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刘德辉</w:t>
      </w:r>
    </w:p>
    <w:p w:rsidR="004754C2" w:rsidRPr="00C806B0" w:rsidRDefault="003136C6" w:rsidP="00F85B0E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广西恒信工程质量检测咨询有限责任公司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014C70" w:rsidRDefault="003136C6" w:rsidP="004754C2">
      <w:pPr>
        <w:spacing w:line="48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韦明朋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林俊佑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莫龙富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韦燕霞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黄春海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李龙飞</w:t>
      </w:r>
      <w:r w:rsidR="00F85B0E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F85B0E" w:rsidRPr="00C806B0" w:rsidRDefault="00014C70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136C6" w:rsidRPr="00C806B0">
        <w:rPr>
          <w:rFonts w:ascii="Times New Roman" w:eastAsia="仿宋_GB2312" w:hAnsi="Times New Roman" w:cs="Times New Roman"/>
          <w:sz w:val="32"/>
          <w:szCs w:val="32"/>
        </w:rPr>
        <w:t>刘熹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3136C6" w:rsidRPr="00C806B0">
        <w:rPr>
          <w:rFonts w:ascii="Times New Roman" w:eastAsia="仿宋_GB2312" w:hAnsi="Times New Roman" w:cs="Times New Roman"/>
          <w:sz w:val="32"/>
          <w:szCs w:val="32"/>
        </w:rPr>
        <w:t>蓝贵文</w:t>
      </w:r>
      <w:r w:rsidR="00923139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3136C6" w:rsidRPr="00C806B0">
        <w:rPr>
          <w:rFonts w:ascii="Times New Roman" w:eastAsia="仿宋_GB2312" w:hAnsi="Times New Roman" w:cs="Times New Roman"/>
          <w:sz w:val="32"/>
          <w:szCs w:val="32"/>
        </w:rPr>
        <w:t>唐瑞嵘</w:t>
      </w:r>
      <w:r w:rsidR="003136C6" w:rsidRPr="00C806B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3136C6" w:rsidRPr="00C806B0">
        <w:rPr>
          <w:rFonts w:ascii="Times New Roman" w:eastAsia="仿宋_GB2312" w:hAnsi="Times New Roman" w:cs="Times New Roman"/>
          <w:sz w:val="32"/>
          <w:szCs w:val="32"/>
        </w:rPr>
        <w:t>韦</w:t>
      </w:r>
      <w:r w:rsidR="003136C6"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3136C6" w:rsidRPr="00C806B0">
        <w:rPr>
          <w:rFonts w:ascii="Times New Roman" w:eastAsia="仿宋_GB2312" w:hAnsi="Times New Roman" w:cs="Times New Roman"/>
          <w:sz w:val="32"/>
          <w:szCs w:val="32"/>
        </w:rPr>
        <w:t>炳</w:t>
      </w:r>
      <w:r w:rsidR="003136C6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3136C6" w:rsidRPr="00C806B0">
        <w:rPr>
          <w:rFonts w:ascii="Times New Roman" w:eastAsia="仿宋_GB2312" w:hAnsi="Times New Roman" w:cs="Times New Roman"/>
          <w:sz w:val="32"/>
          <w:szCs w:val="32"/>
        </w:rPr>
        <w:t>朱文俊</w:t>
      </w:r>
    </w:p>
    <w:p w:rsidR="004754C2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广西翰林工程项目管理有限责任公司柳州分公司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136C6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韦秋月</w:t>
      </w:r>
      <w:r w:rsidR="00923139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广西广厦工程建设咨询管理集团有限公司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136C6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桂艺丹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黄丽芹</w:t>
      </w:r>
    </w:p>
    <w:p w:rsidR="004754C2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广西广安工程监理有限公司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136C6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杨剑军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陈样春</w:t>
      </w:r>
    </w:p>
    <w:p w:rsidR="004754C2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泛北建设股份有限公司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136C6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黄兰春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黄中怡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丹</w:t>
      </w:r>
    </w:p>
    <w:p w:rsidR="004754C2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广西柳州市万通路桥建设工程有限公司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136C6" w:rsidRPr="00C806B0" w:rsidRDefault="003136C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黄燕秋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胡文爽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吕佳宁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覃燕娥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苏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琳</w:t>
      </w:r>
    </w:p>
    <w:p w:rsidR="004754C2" w:rsidRPr="00C806B0" w:rsidRDefault="0014139F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广西铭君建筑工程有限公司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14139F" w:rsidRPr="00C806B0" w:rsidRDefault="0014139F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梁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斌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梁钰颖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石柳颖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周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欣</w:t>
      </w:r>
    </w:p>
    <w:p w:rsidR="004754C2" w:rsidRPr="00C806B0" w:rsidRDefault="0014139F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广西荣泰建筑设计有限责任公司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C806B0" w:rsidRDefault="0014139F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冯俊雄</w:t>
      </w:r>
      <w:r w:rsidR="004754C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范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伟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蒋国欣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黄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珏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唐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琼</w:t>
      </w:r>
    </w:p>
    <w:p w:rsidR="004754C2" w:rsidRPr="00C806B0" w:rsidRDefault="0014139F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广西世诚工程检测有限公司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014C70" w:rsidRDefault="0014139F" w:rsidP="004754C2">
      <w:pPr>
        <w:spacing w:line="48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黄海波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陈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奕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黄雨辰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潘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虹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韦白冰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韦鸿宇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014C70" w:rsidRDefault="0014139F" w:rsidP="004754C2">
      <w:pPr>
        <w:spacing w:line="48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刘泽森</w:t>
      </w:r>
      <w:r w:rsidR="00014C70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范治杰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姚国能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曾连英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韦国祥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吴建华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14139F" w:rsidRPr="00C806B0" w:rsidRDefault="0014139F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黄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永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韦</w:t>
      </w:r>
      <w:r w:rsidRPr="00C806B0">
        <w:rPr>
          <w:rFonts w:ascii="Times New Roman" w:eastAsia="仿宋" w:hAnsi="Times New Roman" w:cs="Times New Roman"/>
          <w:sz w:val="32"/>
          <w:szCs w:val="32"/>
        </w:rPr>
        <w:t>琇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畛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邓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爽</w:t>
      </w:r>
    </w:p>
    <w:p w:rsidR="004754C2" w:rsidRPr="00C806B0" w:rsidRDefault="0014139F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广西万翔工程质量检测有限公司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C806B0" w:rsidRDefault="0014139F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秦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勇</w:t>
      </w:r>
      <w:r w:rsidR="00923139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廖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威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李立愿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袁增鑫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易盟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C806B0" w:rsidRDefault="00D93ED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广西长润环境工程有限公司柳州分公司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D93EDB" w:rsidRPr="00C806B0" w:rsidRDefault="00D93ED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高翠娥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卢小琴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潘建军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阮吾斌</w:t>
      </w:r>
    </w:p>
    <w:p w:rsidR="004754C2" w:rsidRPr="00C806B0" w:rsidRDefault="00D93ED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广西筑腾建筑工程有限公司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D93EDB" w:rsidRPr="00C806B0" w:rsidRDefault="00D93ED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黄海鸿</w:t>
      </w:r>
      <w:r w:rsidR="004754C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张志华</w:t>
      </w:r>
    </w:p>
    <w:p w:rsidR="004754C2" w:rsidRPr="00C806B0" w:rsidRDefault="00D93ED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柳江县合众房地产开发有限公司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C806B0" w:rsidRDefault="00D93ED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韦晓红</w:t>
      </w:r>
      <w:r w:rsidR="00923139"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4754C2" w:rsidRPr="00C806B0" w:rsidRDefault="00D93ED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柳州市建科建筑工程有限公司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C806B0" w:rsidRDefault="00D93ED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李金文</w:t>
      </w:r>
      <w:r w:rsidR="004754C2" w:rsidRPr="00C806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潘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瑜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马舒莹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张幸亮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钟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玲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4754C2"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4754C2" w:rsidRPr="00C806B0" w:rsidRDefault="00D93ED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b/>
          <w:sz w:val="32"/>
          <w:szCs w:val="32"/>
        </w:rPr>
        <w:t>柳州市建筑工程集团有限责任公司</w:t>
      </w:r>
      <w:r w:rsidR="004754C2" w:rsidRPr="00C806B0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C806B0" w:rsidRDefault="00D93ED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6B0">
        <w:rPr>
          <w:rFonts w:ascii="Times New Roman" w:eastAsia="仿宋_GB2312" w:hAnsi="Times New Roman" w:cs="Times New Roman"/>
          <w:sz w:val="32"/>
          <w:szCs w:val="32"/>
        </w:rPr>
        <w:t>林永利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覃小聪</w:t>
      </w:r>
      <w:r w:rsidR="004754C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覃丽萍</w:t>
      </w:r>
      <w:r w:rsidR="004754C2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韦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勇</w:t>
      </w:r>
      <w:r w:rsidR="008B124D"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何洪邓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陆粤国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潘英超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严永生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滕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银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林相熠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伍德俊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>李晓劲</w:t>
      </w:r>
      <w:r w:rsidRPr="00C806B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8B124D" w:rsidRPr="00C806B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sectPr w:rsidR="004754C2" w:rsidRPr="00C806B0" w:rsidSect="00C806B0">
      <w:footerReference w:type="even" r:id="rId6"/>
      <w:footerReference w:type="default" r:id="rId7"/>
      <w:pgSz w:w="11906" w:h="16838" w:code="9"/>
      <w:pgMar w:top="2098" w:right="1474" w:bottom="1440" w:left="1588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22" w:rsidRDefault="00B77C22" w:rsidP="007D3549">
      <w:r>
        <w:separator/>
      </w:r>
    </w:p>
  </w:endnote>
  <w:endnote w:type="continuationSeparator" w:id="0">
    <w:p w:rsidR="00B77C22" w:rsidRDefault="00B77C22" w:rsidP="007D3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7295"/>
      <w:docPartObj>
        <w:docPartGallery w:val="Page Numbers (Bottom of Page)"/>
        <w:docPartUnique/>
      </w:docPartObj>
    </w:sdtPr>
    <w:sdtContent>
      <w:p w:rsidR="00C806B0" w:rsidRDefault="00287D6E">
        <w:pPr>
          <w:pStyle w:val="a3"/>
        </w:pPr>
        <w:r w:rsidRPr="00C806B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C806B0" w:rsidRPr="00C806B0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C806B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14C70" w:rsidRPr="00014C7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014C70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C806B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7291"/>
      <w:docPartObj>
        <w:docPartGallery w:val="Page Numbers (Bottom of Page)"/>
        <w:docPartUnique/>
      </w:docPartObj>
    </w:sdtPr>
    <w:sdtContent>
      <w:p w:rsidR="003C3BAB" w:rsidRDefault="00287D6E" w:rsidP="00C806B0">
        <w:pPr>
          <w:pStyle w:val="a3"/>
          <w:jc w:val="right"/>
        </w:pPr>
        <w:r w:rsidRPr="00C806B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C806B0" w:rsidRPr="00C806B0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C806B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14C70" w:rsidRPr="00014C7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014C70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C806B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22" w:rsidRDefault="00B77C22" w:rsidP="007D3549">
      <w:r>
        <w:separator/>
      </w:r>
    </w:p>
  </w:footnote>
  <w:footnote w:type="continuationSeparator" w:id="0">
    <w:p w:rsidR="00B77C22" w:rsidRDefault="00B77C22" w:rsidP="007D3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4C2"/>
    <w:rsid w:val="00014C70"/>
    <w:rsid w:val="00030A0E"/>
    <w:rsid w:val="000D48BA"/>
    <w:rsid w:val="0014139F"/>
    <w:rsid w:val="0017714C"/>
    <w:rsid w:val="0022586E"/>
    <w:rsid w:val="0028325E"/>
    <w:rsid w:val="00287D6E"/>
    <w:rsid w:val="002A738E"/>
    <w:rsid w:val="002F3362"/>
    <w:rsid w:val="003125A1"/>
    <w:rsid w:val="003136C6"/>
    <w:rsid w:val="00347C2C"/>
    <w:rsid w:val="00351B0E"/>
    <w:rsid w:val="00357C68"/>
    <w:rsid w:val="003B2002"/>
    <w:rsid w:val="003C3BAB"/>
    <w:rsid w:val="003F58CF"/>
    <w:rsid w:val="004754C2"/>
    <w:rsid w:val="00535008"/>
    <w:rsid w:val="005B38A7"/>
    <w:rsid w:val="005E39B4"/>
    <w:rsid w:val="00620355"/>
    <w:rsid w:val="006300B7"/>
    <w:rsid w:val="00652E9E"/>
    <w:rsid w:val="00675F70"/>
    <w:rsid w:val="00716399"/>
    <w:rsid w:val="007C2CA6"/>
    <w:rsid w:val="007D083B"/>
    <w:rsid w:val="007D3549"/>
    <w:rsid w:val="008B124D"/>
    <w:rsid w:val="008D1B6D"/>
    <w:rsid w:val="00923139"/>
    <w:rsid w:val="0099473C"/>
    <w:rsid w:val="009C2442"/>
    <w:rsid w:val="00A06245"/>
    <w:rsid w:val="00A36344"/>
    <w:rsid w:val="00AA02A6"/>
    <w:rsid w:val="00AE31D2"/>
    <w:rsid w:val="00B4380A"/>
    <w:rsid w:val="00B77C22"/>
    <w:rsid w:val="00C2432F"/>
    <w:rsid w:val="00C31EC3"/>
    <w:rsid w:val="00C806B0"/>
    <w:rsid w:val="00CF0464"/>
    <w:rsid w:val="00D11393"/>
    <w:rsid w:val="00D845DD"/>
    <w:rsid w:val="00D93EDB"/>
    <w:rsid w:val="00DA177B"/>
    <w:rsid w:val="00E6739C"/>
    <w:rsid w:val="00E76302"/>
    <w:rsid w:val="00ED009B"/>
    <w:rsid w:val="00F02B22"/>
    <w:rsid w:val="00F50F46"/>
    <w:rsid w:val="00F63211"/>
    <w:rsid w:val="00F83429"/>
    <w:rsid w:val="00F85B0E"/>
    <w:rsid w:val="00F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C2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5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54C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36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36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317</Words>
  <Characters>1808</Characters>
  <Application>Microsoft Office Word</Application>
  <DocSecurity>0</DocSecurity>
  <Lines>15</Lines>
  <Paragraphs>4</Paragraphs>
  <ScaleCrop>false</ScaleCrop>
  <Company>Lenovo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2019-12-13T09:19:00Z</cp:lastPrinted>
  <dcterms:created xsi:type="dcterms:W3CDTF">2019-12-12T03:42:00Z</dcterms:created>
  <dcterms:modified xsi:type="dcterms:W3CDTF">2019-12-18T03:29:00Z</dcterms:modified>
</cp:coreProperties>
</file>